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68B8F" w14:textId="48B8F009" w:rsidR="007D1852" w:rsidRPr="00301A85" w:rsidRDefault="00DD33F6" w:rsidP="00C012E8">
      <w:pPr>
        <w:autoSpaceDN w:val="0"/>
        <w:snapToGrid w:val="0"/>
        <w:ind w:right="-2"/>
        <w:jc w:val="center"/>
        <w:rPr>
          <w:rFonts w:ascii="メイリオ" w:eastAsia="メイリオ" w:hAnsi="メイリオ"/>
          <w:sz w:val="22"/>
          <w:szCs w:val="24"/>
        </w:rPr>
      </w:pPr>
      <w:r w:rsidRPr="00301A85">
        <w:rPr>
          <w:rFonts w:ascii="メイリオ" w:eastAsia="メイリオ" w:hAnsi="メイリオ" w:hint="eastAsia"/>
          <w:sz w:val="22"/>
          <w:szCs w:val="24"/>
        </w:rPr>
        <w:t>太子</w:t>
      </w:r>
      <w:r w:rsidR="001B73DE" w:rsidRPr="00301A85">
        <w:rPr>
          <w:rFonts w:ascii="メイリオ" w:eastAsia="メイリオ" w:hAnsi="メイリオ" w:hint="eastAsia"/>
          <w:sz w:val="22"/>
          <w:szCs w:val="24"/>
        </w:rPr>
        <w:t>町</w:t>
      </w:r>
      <w:r w:rsidRPr="00301A85">
        <w:rPr>
          <w:rFonts w:ascii="メイリオ" w:eastAsia="メイリオ" w:hAnsi="メイリオ" w:hint="eastAsia"/>
          <w:sz w:val="22"/>
          <w:szCs w:val="24"/>
        </w:rPr>
        <w:t>万博</w:t>
      </w:r>
      <w:r w:rsidR="007C0187" w:rsidRPr="00301A85">
        <w:rPr>
          <w:rFonts w:ascii="メイリオ" w:eastAsia="メイリオ" w:hAnsi="メイリオ" w:hint="eastAsia"/>
          <w:sz w:val="22"/>
          <w:szCs w:val="24"/>
        </w:rPr>
        <w:t>子ども招待事業</w:t>
      </w:r>
      <w:r w:rsidR="0085344E" w:rsidRPr="00301A85">
        <w:rPr>
          <w:rFonts w:ascii="メイリオ" w:eastAsia="メイリオ" w:hAnsi="メイリオ"/>
          <w:sz w:val="22"/>
          <w:szCs w:val="24"/>
        </w:rPr>
        <w:t>実施要綱</w:t>
      </w:r>
    </w:p>
    <w:p w14:paraId="55449329" w14:textId="77777777" w:rsidR="007D1852" w:rsidRPr="00301A85" w:rsidRDefault="007D1852" w:rsidP="00C012E8">
      <w:pPr>
        <w:widowControl/>
        <w:autoSpaceDN w:val="0"/>
        <w:snapToGrid w:val="0"/>
        <w:ind w:right="105"/>
        <w:rPr>
          <w:rFonts w:ascii="メイリオ" w:eastAsia="メイリオ" w:hAnsi="メイリオ" w:cs="Times New Roman"/>
          <w:szCs w:val="21"/>
        </w:rPr>
      </w:pPr>
    </w:p>
    <w:p w14:paraId="77B4E540" w14:textId="2C4F1ED1" w:rsidR="00286D98" w:rsidRPr="00301A85" w:rsidRDefault="00286D98" w:rsidP="00286D98">
      <w:pPr>
        <w:autoSpaceDN w:val="0"/>
        <w:snapToGrid w:val="0"/>
        <w:ind w:right="-2" w:firstLineChars="100" w:firstLine="210"/>
        <w:rPr>
          <w:rFonts w:ascii="メイリオ" w:eastAsia="メイリオ" w:hAnsi="メイリオ"/>
          <w:szCs w:val="21"/>
        </w:rPr>
      </w:pPr>
      <w:r w:rsidRPr="00301A85">
        <w:rPr>
          <w:rFonts w:ascii="メイリオ" w:eastAsia="メイリオ" w:hAnsi="メイリオ" w:hint="eastAsia"/>
          <w:szCs w:val="21"/>
        </w:rPr>
        <w:t>（目的）</w:t>
      </w:r>
    </w:p>
    <w:p w14:paraId="42CE7E29" w14:textId="2FC4DA27" w:rsidR="007D1852" w:rsidRPr="00301A85" w:rsidRDefault="00286D98" w:rsidP="00286D98">
      <w:pPr>
        <w:autoSpaceDN w:val="0"/>
        <w:snapToGrid w:val="0"/>
        <w:ind w:left="210" w:right="-2" w:hangingChars="100" w:hanging="210"/>
        <w:rPr>
          <w:rFonts w:ascii="メイリオ" w:eastAsia="メイリオ" w:hAnsi="メイリオ"/>
        </w:rPr>
      </w:pPr>
      <w:r w:rsidRPr="00301A85">
        <w:rPr>
          <w:rFonts w:ascii="メイリオ" w:eastAsia="メイリオ" w:hAnsi="メイリオ" w:hint="eastAsia"/>
          <w:szCs w:val="21"/>
        </w:rPr>
        <w:t>第</w:t>
      </w:r>
      <w:r w:rsidR="00362E06" w:rsidRPr="00301A85">
        <w:rPr>
          <w:rFonts w:ascii="メイリオ" w:eastAsia="メイリオ" w:hAnsi="メイリオ" w:hint="eastAsia"/>
          <w:szCs w:val="21"/>
        </w:rPr>
        <w:t>１</w:t>
      </w:r>
      <w:r w:rsidRPr="00301A85">
        <w:rPr>
          <w:rFonts w:ascii="メイリオ" w:eastAsia="メイリオ" w:hAnsi="メイリオ" w:hint="eastAsia"/>
          <w:szCs w:val="21"/>
        </w:rPr>
        <w:t xml:space="preserve">条　</w:t>
      </w:r>
      <w:r w:rsidR="00EB21FB" w:rsidRPr="00301A85">
        <w:rPr>
          <w:rFonts w:ascii="メイリオ" w:eastAsia="メイリオ" w:hAnsi="メイリオ" w:hint="eastAsia"/>
          <w:szCs w:val="21"/>
        </w:rPr>
        <w:t>２０２５</w:t>
      </w:r>
      <w:r w:rsidR="00B36E89" w:rsidRPr="00301A85">
        <w:rPr>
          <w:rFonts w:ascii="メイリオ" w:eastAsia="メイリオ" w:hAnsi="メイリオ" w:hint="eastAsia"/>
          <w:szCs w:val="21"/>
        </w:rPr>
        <w:t>年日本国際博覧会において、次世代を担う子どもたちが、世界の最先端技術や価値観などに直接触れる体験を重ねることで、新しい未来社会の創造に向け、自らの将来にチャレンジできるよう、</w:t>
      </w:r>
      <w:r w:rsidR="00DD33F6" w:rsidRPr="00301A85">
        <w:rPr>
          <w:rFonts w:ascii="メイリオ" w:eastAsia="メイリオ" w:hAnsi="メイリオ" w:hint="eastAsia"/>
          <w:szCs w:val="21"/>
        </w:rPr>
        <w:t>太子</w:t>
      </w:r>
      <w:r w:rsidR="001B73DE" w:rsidRPr="00301A85">
        <w:rPr>
          <w:rFonts w:ascii="メイリオ" w:eastAsia="メイリオ" w:hAnsi="メイリオ" w:hint="eastAsia"/>
          <w:szCs w:val="21"/>
        </w:rPr>
        <w:t>町</w:t>
      </w:r>
      <w:r w:rsidR="000E2422" w:rsidRPr="00301A85">
        <w:rPr>
          <w:rFonts w:ascii="メイリオ" w:eastAsia="メイリオ" w:hAnsi="メイリオ" w:hint="eastAsia"/>
          <w:szCs w:val="21"/>
        </w:rPr>
        <w:t>内在住の子どもたちに</w:t>
      </w:r>
      <w:r w:rsidR="00EB21FB" w:rsidRPr="00301A85">
        <w:rPr>
          <w:rFonts w:ascii="メイリオ" w:eastAsia="メイリオ" w:hAnsi="メイリオ" w:hint="eastAsia"/>
          <w:szCs w:val="21"/>
        </w:rPr>
        <w:t>２０２５</w:t>
      </w:r>
      <w:r w:rsidR="000E2422" w:rsidRPr="00301A85">
        <w:rPr>
          <w:rFonts w:ascii="メイリオ" w:eastAsia="メイリオ" w:hAnsi="メイリオ" w:hint="eastAsia"/>
          <w:szCs w:val="21"/>
        </w:rPr>
        <w:t>年日本国際博覧会のチケット</w:t>
      </w:r>
      <w:r w:rsidR="000E2422" w:rsidRPr="00301A85">
        <w:rPr>
          <w:rFonts w:ascii="メイリオ" w:eastAsia="メイリオ" w:hAnsi="メイリオ"/>
          <w:szCs w:val="21"/>
        </w:rPr>
        <w:t>ID</w:t>
      </w:r>
      <w:r w:rsidR="000E2422" w:rsidRPr="00301A85">
        <w:rPr>
          <w:rFonts w:ascii="メイリオ" w:eastAsia="メイリオ" w:hAnsi="メイリオ" w:hint="eastAsia"/>
          <w:szCs w:val="21"/>
        </w:rPr>
        <w:t>（以下「チケット</w:t>
      </w:r>
      <w:r w:rsidR="000E2422" w:rsidRPr="00301A85">
        <w:rPr>
          <w:rFonts w:ascii="メイリオ" w:eastAsia="メイリオ" w:hAnsi="メイリオ"/>
          <w:szCs w:val="21"/>
        </w:rPr>
        <w:t>ID</w:t>
      </w:r>
      <w:r w:rsidR="000E2422" w:rsidRPr="00301A85">
        <w:rPr>
          <w:rFonts w:ascii="メイリオ" w:eastAsia="メイリオ" w:hAnsi="メイリオ" w:hint="eastAsia"/>
          <w:szCs w:val="21"/>
        </w:rPr>
        <w:t>」という。）を配付するため</w:t>
      </w:r>
      <w:r w:rsidR="000E2422" w:rsidRPr="00301A85">
        <w:rPr>
          <w:rFonts w:ascii="メイリオ" w:eastAsia="メイリオ" w:hAnsi="メイリオ"/>
          <w:szCs w:val="21"/>
        </w:rPr>
        <w:t>、</w:t>
      </w:r>
      <w:r w:rsidR="00DD33F6" w:rsidRPr="00301A85">
        <w:rPr>
          <w:rFonts w:ascii="メイリオ" w:eastAsia="メイリオ" w:hAnsi="メイリオ" w:hint="eastAsia"/>
          <w:szCs w:val="21"/>
        </w:rPr>
        <w:t>太子</w:t>
      </w:r>
      <w:r w:rsidR="001B73DE" w:rsidRPr="00301A85">
        <w:rPr>
          <w:rFonts w:ascii="メイリオ" w:eastAsia="メイリオ" w:hAnsi="メイリオ" w:hint="eastAsia"/>
          <w:szCs w:val="21"/>
        </w:rPr>
        <w:t>町</w:t>
      </w:r>
      <w:r w:rsidR="00424189" w:rsidRPr="00301A85">
        <w:rPr>
          <w:rFonts w:ascii="メイリオ" w:eastAsia="メイリオ" w:hAnsi="メイリオ" w:hint="eastAsia"/>
          <w:szCs w:val="21"/>
        </w:rPr>
        <w:t>（以下「</w:t>
      </w:r>
      <w:r w:rsidR="001B73DE" w:rsidRPr="00301A85">
        <w:rPr>
          <w:rFonts w:ascii="メイリオ" w:eastAsia="メイリオ" w:hAnsi="メイリオ" w:hint="eastAsia"/>
          <w:szCs w:val="21"/>
        </w:rPr>
        <w:t>町</w:t>
      </w:r>
      <w:r w:rsidR="00424189" w:rsidRPr="00301A85">
        <w:rPr>
          <w:rFonts w:ascii="メイリオ" w:eastAsia="メイリオ" w:hAnsi="メイリオ" w:hint="eastAsia"/>
          <w:szCs w:val="21"/>
        </w:rPr>
        <w:t>」という。）</w:t>
      </w:r>
      <w:r w:rsidR="006D0475" w:rsidRPr="00301A85">
        <w:rPr>
          <w:rFonts w:ascii="メイリオ" w:eastAsia="メイリオ" w:hAnsi="メイリオ" w:hint="eastAsia"/>
          <w:szCs w:val="21"/>
        </w:rPr>
        <w:t>において</w:t>
      </w:r>
      <w:r w:rsidR="0030252F" w:rsidRPr="00301A85">
        <w:rPr>
          <w:rFonts w:ascii="メイリオ" w:eastAsia="メイリオ" w:hAnsi="メイリオ" w:hint="eastAsia"/>
          <w:szCs w:val="21"/>
        </w:rPr>
        <w:t>、</w:t>
      </w:r>
      <w:r w:rsidR="00DD33F6" w:rsidRPr="00301A85">
        <w:rPr>
          <w:rFonts w:ascii="メイリオ" w:eastAsia="メイリオ" w:hAnsi="メイリオ" w:hint="eastAsia"/>
          <w:szCs w:val="21"/>
        </w:rPr>
        <w:t>太子</w:t>
      </w:r>
      <w:r w:rsidR="002A53DD" w:rsidRPr="00301A85">
        <w:rPr>
          <w:rFonts w:ascii="メイリオ" w:eastAsia="メイリオ" w:hAnsi="メイリオ" w:hint="eastAsia"/>
          <w:szCs w:val="21"/>
        </w:rPr>
        <w:t>町</w:t>
      </w:r>
      <w:r w:rsidR="00DD33F6" w:rsidRPr="00301A85">
        <w:rPr>
          <w:rFonts w:ascii="メイリオ" w:eastAsia="メイリオ" w:hAnsi="メイリオ" w:hint="eastAsia"/>
          <w:szCs w:val="21"/>
        </w:rPr>
        <w:t>万博</w:t>
      </w:r>
      <w:r w:rsidR="00B36E89" w:rsidRPr="00301A85">
        <w:rPr>
          <w:rFonts w:ascii="メイリオ" w:eastAsia="メイリオ" w:hAnsi="メイリオ" w:hint="eastAsia"/>
        </w:rPr>
        <w:t>子ども招待事業</w:t>
      </w:r>
      <w:r w:rsidR="007A5928" w:rsidRPr="00301A85">
        <w:rPr>
          <w:rFonts w:ascii="メイリオ" w:eastAsia="メイリオ" w:hAnsi="メイリオ" w:hint="eastAsia"/>
        </w:rPr>
        <w:t>（以下「本事業」という。）</w:t>
      </w:r>
      <w:r w:rsidR="0085344E" w:rsidRPr="00301A85">
        <w:rPr>
          <w:rFonts w:ascii="メイリオ" w:eastAsia="メイリオ" w:hAnsi="メイリオ"/>
          <w:szCs w:val="21"/>
        </w:rPr>
        <w:t>を実施することとし、</w:t>
      </w:r>
      <w:r w:rsidR="005A3936" w:rsidRPr="00301A85">
        <w:rPr>
          <w:rFonts w:ascii="メイリオ" w:eastAsia="メイリオ" w:hAnsi="メイリオ" w:hint="eastAsia"/>
          <w:szCs w:val="21"/>
        </w:rPr>
        <w:t>大阪府２０２５</w:t>
      </w:r>
      <w:r w:rsidR="005A3936" w:rsidRPr="00301A85">
        <w:rPr>
          <w:rFonts w:ascii="メイリオ" w:eastAsia="メイリオ" w:hAnsi="メイリオ" w:hint="eastAsia"/>
        </w:rPr>
        <w:t>年日本国際博覧会子ども招待</w:t>
      </w:r>
      <w:r w:rsidR="006D0475" w:rsidRPr="00301A85">
        <w:rPr>
          <w:rFonts w:ascii="メイリオ" w:eastAsia="メイリオ" w:hAnsi="メイリオ" w:hint="eastAsia"/>
          <w:szCs w:val="21"/>
        </w:rPr>
        <w:t>事業</w:t>
      </w:r>
      <w:r w:rsidR="00E4690B" w:rsidRPr="00301A85">
        <w:rPr>
          <w:rFonts w:ascii="メイリオ" w:eastAsia="メイリオ" w:hAnsi="メイリオ" w:hint="eastAsia"/>
          <w:szCs w:val="21"/>
        </w:rPr>
        <w:t>(以下「府事業」という。)</w:t>
      </w:r>
      <w:r w:rsidR="006D0475" w:rsidRPr="00301A85">
        <w:rPr>
          <w:rFonts w:ascii="メイリオ" w:eastAsia="メイリオ" w:hAnsi="メイリオ" w:hint="eastAsia"/>
          <w:szCs w:val="21"/>
        </w:rPr>
        <w:t>で構築するシステム等を利用し、</w:t>
      </w:r>
      <w:r w:rsidR="001B73DE" w:rsidRPr="00301A85">
        <w:rPr>
          <w:rFonts w:ascii="メイリオ" w:eastAsia="メイリオ" w:hAnsi="メイリオ" w:hint="eastAsia"/>
          <w:szCs w:val="21"/>
        </w:rPr>
        <w:t>大阪</w:t>
      </w:r>
      <w:r w:rsidR="006D0475" w:rsidRPr="00301A85">
        <w:rPr>
          <w:rFonts w:ascii="メイリオ" w:eastAsia="メイリオ" w:hAnsi="メイリオ" w:hint="eastAsia"/>
          <w:szCs w:val="21"/>
        </w:rPr>
        <w:t>府</w:t>
      </w:r>
      <w:r w:rsidR="00EB4FCE" w:rsidRPr="00301A85">
        <w:rPr>
          <w:rFonts w:ascii="メイリオ" w:eastAsia="メイリオ" w:hAnsi="メイリオ" w:hint="eastAsia"/>
          <w:szCs w:val="21"/>
        </w:rPr>
        <w:t>（以下「府」という。）</w:t>
      </w:r>
      <w:r w:rsidR="006D0475" w:rsidRPr="00301A85">
        <w:rPr>
          <w:rFonts w:ascii="メイリオ" w:eastAsia="メイリオ" w:hAnsi="メイリオ" w:hint="eastAsia"/>
          <w:szCs w:val="21"/>
        </w:rPr>
        <w:t>と</w:t>
      </w:r>
      <w:r w:rsidR="001B73DE" w:rsidRPr="00301A85">
        <w:rPr>
          <w:rFonts w:ascii="メイリオ" w:eastAsia="メイリオ" w:hAnsi="メイリオ" w:hint="eastAsia"/>
          <w:szCs w:val="21"/>
        </w:rPr>
        <w:t>町</w:t>
      </w:r>
      <w:r w:rsidR="006D0475" w:rsidRPr="00301A85">
        <w:rPr>
          <w:rFonts w:ascii="メイリオ" w:eastAsia="メイリオ" w:hAnsi="メイリオ" w:hint="eastAsia"/>
          <w:szCs w:val="21"/>
        </w:rPr>
        <w:t>が</w:t>
      </w:r>
      <w:r w:rsidR="000E2422" w:rsidRPr="00301A85">
        <w:rPr>
          <w:rFonts w:ascii="メイリオ" w:eastAsia="メイリオ" w:hAnsi="メイリオ" w:hint="eastAsia"/>
          <w:szCs w:val="21"/>
        </w:rPr>
        <w:t>連携して</w:t>
      </w:r>
      <w:r w:rsidR="006D0475" w:rsidRPr="00301A85">
        <w:rPr>
          <w:rFonts w:ascii="メイリオ" w:eastAsia="メイリオ" w:hAnsi="メイリオ" w:hint="eastAsia"/>
          <w:szCs w:val="21"/>
        </w:rPr>
        <w:t>事業を実施するにあた</w:t>
      </w:r>
      <w:r w:rsidR="00564D29" w:rsidRPr="00301A85">
        <w:rPr>
          <w:rFonts w:ascii="メイリオ" w:eastAsia="メイリオ" w:hAnsi="メイリオ" w:hint="eastAsia"/>
          <w:szCs w:val="21"/>
        </w:rPr>
        <w:t>り</w:t>
      </w:r>
      <w:r w:rsidR="006D0475" w:rsidRPr="00301A85">
        <w:rPr>
          <w:rFonts w:ascii="メイリオ" w:eastAsia="メイリオ" w:hAnsi="メイリオ" w:hint="eastAsia"/>
          <w:szCs w:val="21"/>
        </w:rPr>
        <w:t>、</w:t>
      </w:r>
      <w:r w:rsidR="00E77E42" w:rsidRPr="00301A85">
        <w:rPr>
          <w:rFonts w:ascii="メイリオ" w:eastAsia="メイリオ" w:hAnsi="メイリオ" w:hint="eastAsia"/>
          <w:szCs w:val="21"/>
        </w:rPr>
        <w:t>本実施要綱を</w:t>
      </w:r>
      <w:r w:rsidR="00A34A6F" w:rsidRPr="00301A85">
        <w:rPr>
          <w:rFonts w:ascii="メイリオ" w:eastAsia="メイリオ" w:hAnsi="メイリオ" w:hint="eastAsia"/>
          <w:szCs w:val="21"/>
        </w:rPr>
        <w:t>策</w:t>
      </w:r>
      <w:r w:rsidR="00D230C1" w:rsidRPr="00301A85">
        <w:rPr>
          <w:rFonts w:ascii="メイリオ" w:eastAsia="メイリオ" w:hAnsi="メイリオ" w:hint="eastAsia"/>
          <w:szCs w:val="21"/>
        </w:rPr>
        <w:t>定</w:t>
      </w:r>
      <w:r w:rsidR="00983D5C" w:rsidRPr="00301A85">
        <w:rPr>
          <w:rFonts w:ascii="メイリオ" w:eastAsia="メイリオ" w:hAnsi="メイリオ" w:hint="eastAsia"/>
          <w:szCs w:val="21"/>
        </w:rPr>
        <w:t>する</w:t>
      </w:r>
      <w:r w:rsidR="0085344E" w:rsidRPr="00301A85">
        <w:rPr>
          <w:rFonts w:ascii="メイリオ" w:eastAsia="メイリオ" w:hAnsi="メイリオ"/>
          <w:szCs w:val="21"/>
        </w:rPr>
        <w:t>。</w:t>
      </w:r>
    </w:p>
    <w:p w14:paraId="06CAC4D0" w14:textId="76263663" w:rsidR="007D1852" w:rsidRPr="00301A85" w:rsidRDefault="007D1852" w:rsidP="00C012E8">
      <w:pPr>
        <w:autoSpaceDN w:val="0"/>
        <w:snapToGrid w:val="0"/>
        <w:rPr>
          <w:rFonts w:ascii="メイリオ" w:eastAsia="メイリオ" w:hAnsi="メイリオ"/>
          <w:szCs w:val="21"/>
        </w:rPr>
      </w:pPr>
    </w:p>
    <w:p w14:paraId="330176B7" w14:textId="77059460" w:rsidR="00286D98" w:rsidRPr="00301A85" w:rsidRDefault="00286D98" w:rsidP="00C012E8">
      <w:pPr>
        <w:autoSpaceDN w:val="0"/>
        <w:snapToGrid w:val="0"/>
        <w:rPr>
          <w:rFonts w:ascii="メイリオ" w:eastAsia="メイリオ" w:hAnsi="メイリオ"/>
          <w:szCs w:val="21"/>
        </w:rPr>
      </w:pPr>
      <w:r w:rsidRPr="00301A85">
        <w:rPr>
          <w:rFonts w:ascii="メイリオ" w:eastAsia="メイリオ" w:hAnsi="メイリオ" w:hint="eastAsia"/>
          <w:szCs w:val="21"/>
        </w:rPr>
        <w:t xml:space="preserve">　（事業概要）</w:t>
      </w:r>
    </w:p>
    <w:p w14:paraId="40D23A60" w14:textId="5F3FD60F" w:rsidR="007D1852" w:rsidRPr="00301A85" w:rsidRDefault="00286D98" w:rsidP="00286D98">
      <w:pPr>
        <w:autoSpaceDN w:val="0"/>
        <w:snapToGrid w:val="0"/>
        <w:ind w:left="210" w:hangingChars="100" w:hanging="210"/>
        <w:rPr>
          <w:rFonts w:ascii="メイリオ" w:eastAsia="メイリオ" w:hAnsi="メイリオ"/>
        </w:rPr>
      </w:pPr>
      <w:r w:rsidRPr="00301A85">
        <w:rPr>
          <w:rFonts w:ascii="メイリオ" w:eastAsia="メイリオ" w:hAnsi="メイリオ" w:hint="eastAsia"/>
          <w:szCs w:val="21"/>
        </w:rPr>
        <w:t>第</w:t>
      </w:r>
      <w:r w:rsidR="00362E06" w:rsidRPr="00301A85">
        <w:rPr>
          <w:rFonts w:ascii="メイリオ" w:eastAsia="メイリオ" w:hAnsi="メイリオ" w:hint="eastAsia"/>
          <w:szCs w:val="21"/>
        </w:rPr>
        <w:t>２</w:t>
      </w:r>
      <w:r w:rsidRPr="00301A85">
        <w:rPr>
          <w:rFonts w:ascii="メイリオ" w:eastAsia="メイリオ" w:hAnsi="メイリオ" w:hint="eastAsia"/>
          <w:szCs w:val="21"/>
        </w:rPr>
        <w:t>条</w:t>
      </w:r>
      <w:r w:rsidR="00D924E2" w:rsidRPr="00301A85">
        <w:rPr>
          <w:rFonts w:ascii="メイリオ" w:eastAsia="メイリオ" w:hAnsi="メイリオ" w:hint="eastAsia"/>
          <w:szCs w:val="21"/>
        </w:rPr>
        <w:t xml:space="preserve">　</w:t>
      </w:r>
      <w:r w:rsidR="0085344E" w:rsidRPr="00301A85">
        <w:rPr>
          <w:rFonts w:ascii="メイリオ" w:eastAsia="メイリオ" w:hAnsi="メイリオ"/>
          <w:szCs w:val="21"/>
        </w:rPr>
        <w:t>第</w:t>
      </w:r>
      <w:r w:rsidR="00362E06" w:rsidRPr="00301A85">
        <w:rPr>
          <w:rFonts w:ascii="メイリオ" w:eastAsia="メイリオ" w:hAnsi="メイリオ" w:hint="eastAsia"/>
          <w:szCs w:val="21"/>
        </w:rPr>
        <w:t>４</w:t>
      </w:r>
      <w:r w:rsidRPr="00301A85">
        <w:rPr>
          <w:rFonts w:ascii="メイリオ" w:eastAsia="メイリオ" w:hAnsi="メイリオ" w:hint="eastAsia"/>
          <w:szCs w:val="21"/>
        </w:rPr>
        <w:t>条</w:t>
      </w:r>
      <w:r w:rsidR="0085344E" w:rsidRPr="00301A85">
        <w:rPr>
          <w:rFonts w:ascii="メイリオ" w:eastAsia="メイリオ" w:hAnsi="メイリオ"/>
          <w:szCs w:val="21"/>
        </w:rPr>
        <w:t>に規定する</w:t>
      </w:r>
      <w:r w:rsidR="00237A57" w:rsidRPr="00301A85">
        <w:rPr>
          <w:rFonts w:ascii="メイリオ" w:eastAsia="メイリオ" w:hAnsi="メイリオ" w:hint="eastAsia"/>
          <w:szCs w:val="21"/>
        </w:rPr>
        <w:t>配付</w:t>
      </w:r>
      <w:r w:rsidR="0085344E" w:rsidRPr="00301A85">
        <w:rPr>
          <w:rFonts w:ascii="メイリオ" w:eastAsia="メイリオ" w:hAnsi="メイリオ"/>
          <w:szCs w:val="21"/>
        </w:rPr>
        <w:t>対象者に対し、</w:t>
      </w:r>
      <w:r w:rsidR="00983D5C" w:rsidRPr="00301A85">
        <w:rPr>
          <w:rFonts w:ascii="メイリオ" w:eastAsia="メイリオ" w:hAnsi="メイリオ" w:hint="eastAsia"/>
          <w:szCs w:val="21"/>
        </w:rPr>
        <w:t>第５条に規定するチケット</w:t>
      </w:r>
      <w:r w:rsidR="00983D5C" w:rsidRPr="00301A85">
        <w:rPr>
          <w:rFonts w:ascii="メイリオ" w:eastAsia="メイリオ" w:hAnsi="メイリオ"/>
          <w:szCs w:val="21"/>
        </w:rPr>
        <w:t>IDを</w:t>
      </w:r>
      <w:r w:rsidR="007711A9" w:rsidRPr="00301A85">
        <w:rPr>
          <w:rFonts w:ascii="メイリオ" w:eastAsia="メイリオ" w:hAnsi="メイリオ" w:hint="eastAsia"/>
          <w:szCs w:val="21"/>
        </w:rPr>
        <w:t>配付</w:t>
      </w:r>
      <w:r w:rsidR="0085344E" w:rsidRPr="00301A85">
        <w:rPr>
          <w:rFonts w:ascii="メイリオ" w:eastAsia="メイリオ" w:hAnsi="メイリオ"/>
          <w:szCs w:val="21"/>
        </w:rPr>
        <w:t>する。</w:t>
      </w:r>
    </w:p>
    <w:p w14:paraId="5C164379" w14:textId="3A9B1C6F" w:rsidR="007D1852" w:rsidRPr="00301A85" w:rsidRDefault="007D1852" w:rsidP="00C012E8">
      <w:pPr>
        <w:autoSpaceDN w:val="0"/>
        <w:snapToGrid w:val="0"/>
        <w:rPr>
          <w:rFonts w:ascii="メイリオ" w:eastAsia="メイリオ" w:hAnsi="メイリオ"/>
          <w:szCs w:val="21"/>
        </w:rPr>
      </w:pPr>
    </w:p>
    <w:p w14:paraId="6B9E9AD3" w14:textId="73FEAD73" w:rsidR="00286D98" w:rsidRPr="00301A85" w:rsidRDefault="00286D98" w:rsidP="00C012E8">
      <w:pPr>
        <w:autoSpaceDN w:val="0"/>
        <w:snapToGrid w:val="0"/>
        <w:rPr>
          <w:rFonts w:ascii="メイリオ" w:eastAsia="メイリオ" w:hAnsi="メイリオ"/>
          <w:szCs w:val="21"/>
        </w:rPr>
      </w:pPr>
      <w:r w:rsidRPr="00301A85">
        <w:rPr>
          <w:rFonts w:ascii="メイリオ" w:eastAsia="メイリオ" w:hAnsi="メイリオ" w:hint="eastAsia"/>
          <w:szCs w:val="21"/>
        </w:rPr>
        <w:t xml:space="preserve">　（定義）</w:t>
      </w:r>
    </w:p>
    <w:p w14:paraId="0BF7CC79" w14:textId="456FFC23" w:rsidR="009B53B0" w:rsidRPr="00301A85" w:rsidRDefault="00286D98" w:rsidP="009B53B0">
      <w:pPr>
        <w:autoSpaceDN w:val="0"/>
        <w:snapToGrid w:val="0"/>
        <w:ind w:left="210" w:hangingChars="100" w:hanging="210"/>
        <w:rPr>
          <w:rFonts w:ascii="メイリオ" w:eastAsia="メイリオ" w:hAnsi="メイリオ"/>
          <w:szCs w:val="21"/>
        </w:rPr>
      </w:pPr>
      <w:r w:rsidRPr="00301A85">
        <w:rPr>
          <w:rFonts w:ascii="メイリオ" w:eastAsia="メイリオ" w:hAnsi="メイリオ" w:hint="eastAsia"/>
          <w:szCs w:val="21"/>
        </w:rPr>
        <w:t>第</w:t>
      </w:r>
      <w:r w:rsidR="00362E06" w:rsidRPr="00301A85">
        <w:rPr>
          <w:rFonts w:ascii="メイリオ" w:eastAsia="メイリオ" w:hAnsi="メイリオ" w:hint="eastAsia"/>
          <w:szCs w:val="21"/>
        </w:rPr>
        <w:t>３</w:t>
      </w:r>
      <w:r w:rsidRPr="00301A85">
        <w:rPr>
          <w:rFonts w:ascii="メイリオ" w:eastAsia="メイリオ" w:hAnsi="メイリオ" w:hint="eastAsia"/>
          <w:szCs w:val="21"/>
        </w:rPr>
        <w:t xml:space="preserve">条　</w:t>
      </w:r>
      <w:r w:rsidR="00E77E42" w:rsidRPr="00301A85">
        <w:rPr>
          <w:rFonts w:ascii="メイリオ" w:eastAsia="メイリオ" w:hAnsi="メイリオ" w:hint="eastAsia"/>
          <w:szCs w:val="21"/>
        </w:rPr>
        <w:t>この要綱において「万博ID」とは、公益社団法人２０２５年日本国際博覧会協会</w:t>
      </w:r>
      <w:r w:rsidR="00E77E42" w:rsidRPr="00301A85">
        <w:rPr>
          <w:rFonts w:ascii="メイリオ" w:eastAsia="メイリオ" w:hAnsi="メイリオ" w:hint="eastAsia"/>
        </w:rPr>
        <w:t>（以下「博覧会協会」という。）</w:t>
      </w:r>
      <w:r w:rsidR="00E77E42" w:rsidRPr="00301A85">
        <w:rPr>
          <w:rFonts w:ascii="メイリオ" w:eastAsia="メイリオ" w:hAnsi="メイリオ" w:hint="eastAsia"/>
          <w:szCs w:val="21"/>
        </w:rPr>
        <w:t>が提供する万博関連サービスに共通で使用するログインID</w:t>
      </w:r>
      <w:r w:rsidR="00237A57" w:rsidRPr="00301A85">
        <w:rPr>
          <w:rFonts w:ascii="メイリオ" w:eastAsia="メイリオ" w:hAnsi="メイリオ" w:hint="eastAsia"/>
          <w:szCs w:val="21"/>
        </w:rPr>
        <w:t>を</w:t>
      </w:r>
      <w:r w:rsidR="005C1A38" w:rsidRPr="00301A85">
        <w:rPr>
          <w:rFonts w:ascii="メイリオ" w:eastAsia="メイリオ" w:hAnsi="メイリオ" w:hint="eastAsia"/>
          <w:szCs w:val="21"/>
        </w:rPr>
        <w:t>いう</w:t>
      </w:r>
      <w:r w:rsidR="00E77E42" w:rsidRPr="00301A85">
        <w:rPr>
          <w:rFonts w:ascii="メイリオ" w:eastAsia="メイリオ" w:hAnsi="メイリオ" w:hint="eastAsia"/>
          <w:szCs w:val="21"/>
        </w:rPr>
        <w:t>。</w:t>
      </w:r>
    </w:p>
    <w:p w14:paraId="250850CD" w14:textId="21282E5E" w:rsidR="00286D98" w:rsidRPr="00301A85" w:rsidRDefault="009B53B0" w:rsidP="009B53B0">
      <w:pPr>
        <w:autoSpaceDN w:val="0"/>
        <w:snapToGrid w:val="0"/>
        <w:ind w:left="210" w:hangingChars="100" w:hanging="210"/>
        <w:rPr>
          <w:rFonts w:ascii="メイリオ" w:eastAsia="メイリオ" w:hAnsi="メイリオ"/>
          <w:szCs w:val="21"/>
        </w:rPr>
      </w:pPr>
      <w:r w:rsidRPr="00301A85">
        <w:rPr>
          <w:rFonts w:ascii="メイリオ" w:eastAsia="メイリオ" w:hAnsi="メイリオ" w:hint="eastAsia"/>
          <w:szCs w:val="21"/>
        </w:rPr>
        <w:t xml:space="preserve">２　</w:t>
      </w:r>
      <w:r w:rsidR="00E77E42" w:rsidRPr="00301A85">
        <w:rPr>
          <w:rFonts w:ascii="メイリオ" w:eastAsia="メイリオ" w:hAnsi="メイリオ" w:hint="eastAsia"/>
          <w:szCs w:val="21"/>
        </w:rPr>
        <w:t>この要綱において「チケット</w:t>
      </w:r>
      <w:r w:rsidR="00E77E42" w:rsidRPr="00301A85">
        <w:rPr>
          <w:rFonts w:ascii="メイリオ" w:eastAsia="メイリオ" w:hAnsi="メイリオ"/>
          <w:szCs w:val="21"/>
        </w:rPr>
        <w:t>ID</w:t>
      </w:r>
      <w:r w:rsidR="00E77E42" w:rsidRPr="00301A85">
        <w:rPr>
          <w:rFonts w:ascii="メイリオ" w:eastAsia="メイリオ" w:hAnsi="メイリオ" w:hint="eastAsia"/>
          <w:szCs w:val="21"/>
        </w:rPr>
        <w:t>」とは、２０２５年日本国際博覧会の入場に必要となる10桁のIDで</w:t>
      </w:r>
      <w:r w:rsidR="00593684" w:rsidRPr="00301A85">
        <w:rPr>
          <w:rFonts w:ascii="メイリオ" w:eastAsia="メイリオ" w:hAnsi="メイリオ" w:hint="eastAsia"/>
          <w:szCs w:val="21"/>
        </w:rPr>
        <w:t>あり</w:t>
      </w:r>
      <w:r w:rsidR="005C1A38" w:rsidRPr="00301A85">
        <w:rPr>
          <w:rFonts w:ascii="メイリオ" w:eastAsia="メイリオ" w:hAnsi="メイリオ" w:hint="eastAsia"/>
          <w:szCs w:val="21"/>
        </w:rPr>
        <w:t>、</w:t>
      </w:r>
      <w:r w:rsidR="00E77E42" w:rsidRPr="00301A85">
        <w:rPr>
          <w:rFonts w:ascii="メイリオ" w:eastAsia="メイリオ" w:hAnsi="メイリオ" w:hint="eastAsia"/>
          <w:szCs w:val="21"/>
        </w:rPr>
        <w:t>万博I</w:t>
      </w:r>
      <w:r w:rsidR="00E77E42" w:rsidRPr="00301A85">
        <w:rPr>
          <w:rFonts w:ascii="メイリオ" w:eastAsia="メイリオ" w:hAnsi="メイリオ"/>
          <w:szCs w:val="21"/>
        </w:rPr>
        <w:t>D</w:t>
      </w:r>
      <w:r w:rsidR="00E77E42" w:rsidRPr="00301A85">
        <w:rPr>
          <w:rFonts w:ascii="メイリオ" w:eastAsia="メイリオ" w:hAnsi="メイリオ" w:hint="eastAsia"/>
          <w:szCs w:val="21"/>
        </w:rPr>
        <w:t>に結び付けて有効化することができるものをいう。</w:t>
      </w:r>
    </w:p>
    <w:p w14:paraId="0684993A" w14:textId="672E422A" w:rsidR="009B53B0" w:rsidRPr="00301A85" w:rsidRDefault="00786D5C" w:rsidP="009B53B0">
      <w:pPr>
        <w:autoSpaceDN w:val="0"/>
        <w:snapToGrid w:val="0"/>
        <w:ind w:left="210" w:hangingChars="100" w:hanging="210"/>
        <w:rPr>
          <w:rFonts w:ascii="メイリオ" w:eastAsia="メイリオ" w:hAnsi="メイリオ"/>
          <w:szCs w:val="21"/>
        </w:rPr>
      </w:pPr>
      <w:r>
        <w:rPr>
          <w:rFonts w:ascii="メイリオ" w:eastAsia="メイリオ" w:hAnsi="メイリオ" w:hint="eastAsia"/>
          <w:szCs w:val="21"/>
        </w:rPr>
        <w:t>３</w:t>
      </w:r>
      <w:r w:rsidR="009B53B0" w:rsidRPr="00301A85">
        <w:rPr>
          <w:rFonts w:ascii="メイリオ" w:eastAsia="メイリオ" w:hAnsi="メイリオ" w:hint="eastAsia"/>
          <w:szCs w:val="21"/>
        </w:rPr>
        <w:t xml:space="preserve">　</w:t>
      </w:r>
      <w:r w:rsidR="00E77E42" w:rsidRPr="00301A85">
        <w:rPr>
          <w:rFonts w:ascii="メイリオ" w:eastAsia="メイリオ" w:hAnsi="メイリオ" w:hint="eastAsia"/>
          <w:szCs w:val="21"/>
        </w:rPr>
        <w:t>この要綱において「こども招待１日券」とは、本事業で配付</w:t>
      </w:r>
      <w:r w:rsidR="00FB78D0" w:rsidRPr="00301A85">
        <w:rPr>
          <w:rFonts w:ascii="メイリオ" w:eastAsia="メイリオ" w:hAnsi="メイリオ" w:hint="eastAsia"/>
          <w:szCs w:val="21"/>
        </w:rPr>
        <w:t>する</w:t>
      </w:r>
      <w:r w:rsidR="00E77E42" w:rsidRPr="00301A85">
        <w:rPr>
          <w:rFonts w:ascii="メイリオ" w:eastAsia="メイリオ" w:hAnsi="メイリオ" w:hint="eastAsia"/>
          <w:szCs w:val="21"/>
        </w:rPr>
        <w:t>チケット</w:t>
      </w:r>
      <w:r w:rsidR="00E77E42" w:rsidRPr="00301A85">
        <w:rPr>
          <w:rFonts w:ascii="メイリオ" w:eastAsia="メイリオ" w:hAnsi="メイリオ"/>
          <w:szCs w:val="21"/>
        </w:rPr>
        <w:t>ID</w:t>
      </w:r>
      <w:r w:rsidR="00E77E42" w:rsidRPr="00301A85">
        <w:rPr>
          <w:rFonts w:ascii="メイリオ" w:eastAsia="メイリオ" w:hAnsi="メイリオ" w:hint="eastAsia"/>
          <w:szCs w:val="21"/>
        </w:rPr>
        <w:t>で</w:t>
      </w:r>
      <w:r w:rsidR="00593684" w:rsidRPr="00301A85">
        <w:rPr>
          <w:rFonts w:ascii="メイリオ" w:eastAsia="メイリオ" w:hAnsi="メイリオ" w:hint="eastAsia"/>
          <w:szCs w:val="21"/>
        </w:rPr>
        <w:t>あり</w:t>
      </w:r>
      <w:r w:rsidR="00E77E42" w:rsidRPr="00301A85">
        <w:rPr>
          <w:rFonts w:ascii="メイリオ" w:eastAsia="メイリオ" w:hAnsi="メイリオ" w:hint="eastAsia"/>
          <w:szCs w:val="21"/>
        </w:rPr>
        <w:t>、会期中いつでも１回</w:t>
      </w:r>
      <w:r w:rsidR="00593684" w:rsidRPr="00301A85">
        <w:rPr>
          <w:rFonts w:ascii="メイリオ" w:eastAsia="メイリオ" w:hAnsi="メイリオ" w:hint="eastAsia"/>
          <w:szCs w:val="21"/>
        </w:rPr>
        <w:t>、</w:t>
      </w:r>
      <w:r w:rsidR="00E77E42" w:rsidRPr="00301A85">
        <w:rPr>
          <w:rFonts w:ascii="メイリオ" w:eastAsia="メイリオ" w:hAnsi="メイリオ" w:hint="eastAsia"/>
          <w:szCs w:val="21"/>
        </w:rPr>
        <w:t>入場可能な２０２５年日本国際博覧会の会場に入場することができるチケット（以下「入場チケット」という。）</w:t>
      </w:r>
      <w:r w:rsidR="00065C54" w:rsidRPr="00301A85">
        <w:rPr>
          <w:rFonts w:ascii="メイリオ" w:eastAsia="メイリオ" w:hAnsi="メイリオ" w:hint="eastAsia"/>
          <w:szCs w:val="21"/>
        </w:rPr>
        <w:t>として有効化することが</w:t>
      </w:r>
      <w:r w:rsidR="00E77E42" w:rsidRPr="00301A85">
        <w:rPr>
          <w:rFonts w:ascii="メイリオ" w:eastAsia="メイリオ" w:hAnsi="メイリオ" w:hint="eastAsia"/>
          <w:szCs w:val="21"/>
        </w:rPr>
        <w:t>できるものをいう。</w:t>
      </w:r>
    </w:p>
    <w:p w14:paraId="182BC920" w14:textId="3E2EEAFA" w:rsidR="009B53B0" w:rsidRDefault="007B4216" w:rsidP="000A1DEB">
      <w:pPr>
        <w:autoSpaceDN w:val="0"/>
        <w:snapToGrid w:val="0"/>
        <w:ind w:left="210" w:hangingChars="100" w:hanging="210"/>
        <w:rPr>
          <w:rFonts w:ascii="メイリオ" w:eastAsia="メイリオ" w:hAnsi="メイリオ"/>
        </w:rPr>
      </w:pPr>
      <w:r w:rsidRPr="007B4216">
        <w:rPr>
          <w:rFonts w:ascii="メイリオ" w:eastAsia="メイリオ" w:hAnsi="メイリオ" w:hint="eastAsia"/>
          <w:szCs w:val="21"/>
        </w:rPr>
        <w:t>４　この要綱において「高等学校等」とは、学校教育法（昭和22年法律第26号）第１条に規定する</w:t>
      </w:r>
      <w:r w:rsidRPr="007B4216">
        <w:rPr>
          <w:rFonts w:ascii="メイリオ" w:eastAsia="メイリオ" w:hAnsi="メイリオ" w:hint="eastAsia"/>
        </w:rPr>
        <w:t>義務教育学校、高等学校、中等教育学校、特別支援学校（幼稚部及び高等部専攻科を除く）若しくは高等専門学校(１年生から３年生までに限る)、同法第1</w:t>
      </w:r>
      <w:r w:rsidRPr="007B4216">
        <w:rPr>
          <w:rFonts w:ascii="メイリオ" w:eastAsia="メイリオ" w:hAnsi="メイリオ"/>
        </w:rPr>
        <w:t>24</w:t>
      </w:r>
      <w:r w:rsidRPr="007B4216">
        <w:rPr>
          <w:rFonts w:ascii="メイリオ" w:eastAsia="メイリオ" w:hAnsi="メイリオ" w:hint="eastAsia"/>
        </w:rPr>
        <w:t>条に規定する専修学校（高等課程又は一般課程に限る）又は同法1</w:t>
      </w:r>
      <w:r w:rsidRPr="007B4216">
        <w:rPr>
          <w:rFonts w:ascii="メイリオ" w:eastAsia="メイリオ" w:hAnsi="メイリオ"/>
        </w:rPr>
        <w:t>34</w:t>
      </w:r>
      <w:r w:rsidRPr="007B4216">
        <w:rPr>
          <w:rFonts w:ascii="メイリオ" w:eastAsia="メイリオ" w:hAnsi="メイリオ" w:hint="eastAsia"/>
        </w:rPr>
        <w:t>条に規定する各種学校（小学校、中学校又は高等学校相当に限る）をいう。</w:t>
      </w:r>
    </w:p>
    <w:p w14:paraId="00C7C593" w14:textId="77777777" w:rsidR="007B4216" w:rsidRPr="00301A85" w:rsidRDefault="007B4216" w:rsidP="00C012E8">
      <w:pPr>
        <w:autoSpaceDN w:val="0"/>
        <w:snapToGrid w:val="0"/>
        <w:rPr>
          <w:rFonts w:ascii="メイリオ" w:eastAsia="メイリオ" w:hAnsi="メイリオ"/>
          <w:szCs w:val="21"/>
        </w:rPr>
      </w:pPr>
    </w:p>
    <w:p w14:paraId="54EBEEE7" w14:textId="321C5FAF" w:rsidR="003C6F09" w:rsidRPr="00301A85" w:rsidRDefault="003C6F09" w:rsidP="00C012E8">
      <w:pPr>
        <w:autoSpaceDN w:val="0"/>
        <w:snapToGrid w:val="0"/>
        <w:rPr>
          <w:rFonts w:ascii="メイリオ" w:eastAsia="メイリオ" w:hAnsi="メイリオ"/>
          <w:szCs w:val="21"/>
        </w:rPr>
      </w:pPr>
      <w:r w:rsidRPr="00301A85">
        <w:rPr>
          <w:rFonts w:ascii="メイリオ" w:eastAsia="メイリオ" w:hAnsi="メイリオ" w:hint="eastAsia"/>
          <w:szCs w:val="21"/>
        </w:rPr>
        <w:t xml:space="preserve">　（</w:t>
      </w:r>
      <w:r w:rsidR="00255C7F" w:rsidRPr="00301A85">
        <w:rPr>
          <w:rFonts w:ascii="メイリオ" w:eastAsia="メイリオ" w:hAnsi="メイリオ" w:hint="eastAsia"/>
          <w:szCs w:val="21"/>
        </w:rPr>
        <w:t>配付</w:t>
      </w:r>
      <w:r w:rsidRPr="00301A85">
        <w:rPr>
          <w:rFonts w:ascii="メイリオ" w:eastAsia="メイリオ" w:hAnsi="メイリオ" w:hint="eastAsia"/>
          <w:szCs w:val="21"/>
        </w:rPr>
        <w:t>対象者）</w:t>
      </w:r>
    </w:p>
    <w:p w14:paraId="069F060B" w14:textId="210AFEF6" w:rsidR="003C6F09" w:rsidRPr="00301A85" w:rsidRDefault="003C6F09" w:rsidP="003C6F09">
      <w:pPr>
        <w:autoSpaceDN w:val="0"/>
        <w:snapToGrid w:val="0"/>
        <w:rPr>
          <w:rFonts w:ascii="メイリオ" w:eastAsia="メイリオ" w:hAnsi="メイリオ"/>
          <w:szCs w:val="21"/>
        </w:rPr>
      </w:pPr>
      <w:r w:rsidRPr="00301A85">
        <w:rPr>
          <w:rFonts w:ascii="メイリオ" w:eastAsia="メイリオ" w:hAnsi="メイリオ" w:hint="eastAsia"/>
          <w:szCs w:val="21"/>
        </w:rPr>
        <w:t>第</w:t>
      </w:r>
      <w:r w:rsidR="00362E06" w:rsidRPr="00301A85">
        <w:rPr>
          <w:rFonts w:ascii="メイリオ" w:eastAsia="メイリオ" w:hAnsi="メイリオ" w:hint="eastAsia"/>
          <w:szCs w:val="21"/>
        </w:rPr>
        <w:t>４</w:t>
      </w:r>
      <w:r w:rsidRPr="00301A85">
        <w:rPr>
          <w:rFonts w:ascii="メイリオ" w:eastAsia="メイリオ" w:hAnsi="メイリオ" w:hint="eastAsia"/>
          <w:szCs w:val="21"/>
        </w:rPr>
        <w:t xml:space="preserve">条　</w:t>
      </w:r>
      <w:r w:rsidR="00E77D7B" w:rsidRPr="00301A85">
        <w:rPr>
          <w:rFonts w:ascii="メイリオ" w:eastAsia="メイリオ" w:hAnsi="メイリオ" w:hint="eastAsia"/>
          <w:szCs w:val="21"/>
        </w:rPr>
        <w:t>本事業</w:t>
      </w:r>
      <w:r w:rsidRPr="00301A85">
        <w:rPr>
          <w:rFonts w:ascii="メイリオ" w:eastAsia="メイリオ" w:hAnsi="メイリオ" w:hint="eastAsia"/>
          <w:szCs w:val="21"/>
        </w:rPr>
        <w:t>の</w:t>
      </w:r>
      <w:r w:rsidR="00255C7F" w:rsidRPr="00301A85">
        <w:rPr>
          <w:rFonts w:ascii="メイリオ" w:eastAsia="メイリオ" w:hAnsi="メイリオ" w:hint="eastAsia"/>
          <w:szCs w:val="21"/>
        </w:rPr>
        <w:t>配付</w:t>
      </w:r>
      <w:r w:rsidR="00E77D7B" w:rsidRPr="00301A85">
        <w:rPr>
          <w:rFonts w:ascii="メイリオ" w:eastAsia="メイリオ" w:hAnsi="メイリオ" w:hint="eastAsia"/>
          <w:szCs w:val="21"/>
        </w:rPr>
        <w:t>対象者は、</w:t>
      </w:r>
      <w:r w:rsidR="009E75ED" w:rsidRPr="00301A85">
        <w:rPr>
          <w:rFonts w:ascii="メイリオ" w:eastAsia="メイリオ" w:hAnsi="メイリオ" w:hint="eastAsia"/>
          <w:szCs w:val="21"/>
        </w:rPr>
        <w:t>次の</w:t>
      </w:r>
      <w:r w:rsidRPr="00301A85">
        <w:rPr>
          <w:rFonts w:ascii="メイリオ" w:eastAsia="メイリオ" w:hAnsi="メイリオ" w:hint="eastAsia"/>
          <w:szCs w:val="21"/>
        </w:rPr>
        <w:t>各号に掲げる全ての要件に適合する</w:t>
      </w:r>
      <w:r w:rsidR="00615233" w:rsidRPr="00301A85">
        <w:rPr>
          <w:rFonts w:ascii="メイリオ" w:eastAsia="メイリオ" w:hAnsi="メイリオ" w:hint="eastAsia"/>
          <w:szCs w:val="21"/>
        </w:rPr>
        <w:t>者とする</w:t>
      </w:r>
      <w:r w:rsidRPr="00301A85">
        <w:rPr>
          <w:rFonts w:ascii="メイリオ" w:eastAsia="メイリオ" w:hAnsi="メイリオ" w:hint="eastAsia"/>
          <w:szCs w:val="21"/>
        </w:rPr>
        <w:t>。</w:t>
      </w:r>
    </w:p>
    <w:p w14:paraId="6F4D5B40" w14:textId="2DEA4B58" w:rsidR="008B69CB" w:rsidRPr="00301A85" w:rsidRDefault="00824C95" w:rsidP="008B69CB">
      <w:pPr>
        <w:autoSpaceDN w:val="0"/>
        <w:snapToGrid w:val="0"/>
        <w:ind w:leftChars="100" w:left="420" w:hangingChars="100" w:hanging="210"/>
        <w:rPr>
          <w:rFonts w:ascii="メイリオ" w:eastAsia="メイリオ" w:hAnsi="メイリオ"/>
          <w:szCs w:val="21"/>
        </w:rPr>
      </w:pPr>
      <w:r w:rsidRPr="00301A85">
        <w:rPr>
          <w:rFonts w:ascii="メイリオ" w:eastAsia="メイリオ" w:hAnsi="メイリオ"/>
          <w:szCs w:val="21"/>
        </w:rPr>
        <w:t>(1)</w:t>
      </w:r>
      <w:r w:rsidR="00D604D6" w:rsidRPr="00301A85">
        <w:rPr>
          <w:rFonts w:ascii="メイリオ" w:eastAsia="メイリオ" w:hAnsi="メイリオ"/>
          <w:szCs w:val="21"/>
        </w:rPr>
        <w:t xml:space="preserve"> </w:t>
      </w:r>
      <w:r w:rsidR="008B69CB" w:rsidRPr="00301A85">
        <w:rPr>
          <w:rFonts w:ascii="メイリオ" w:eastAsia="メイリオ" w:hAnsi="メイリオ" w:hint="eastAsia"/>
          <w:szCs w:val="21"/>
        </w:rPr>
        <w:t>申請日において、</w:t>
      </w:r>
      <w:r w:rsidR="001B73DE" w:rsidRPr="00301A85">
        <w:rPr>
          <w:rFonts w:ascii="メイリオ" w:eastAsia="メイリオ" w:hAnsi="メイリオ" w:hint="eastAsia"/>
          <w:szCs w:val="21"/>
        </w:rPr>
        <w:t>町</w:t>
      </w:r>
      <w:r w:rsidR="00E92A14" w:rsidRPr="00301A85">
        <w:rPr>
          <w:rFonts w:ascii="メイリオ" w:eastAsia="メイリオ" w:hAnsi="メイリオ" w:hint="eastAsia"/>
          <w:szCs w:val="21"/>
        </w:rPr>
        <w:t>の区域</w:t>
      </w:r>
      <w:r w:rsidR="008B69CB" w:rsidRPr="00301A85">
        <w:rPr>
          <w:rFonts w:ascii="メイリオ" w:eastAsia="メイリオ" w:hAnsi="メイリオ" w:hint="eastAsia"/>
          <w:szCs w:val="21"/>
        </w:rPr>
        <w:t>内に</w:t>
      </w:r>
      <w:r w:rsidR="00E92A14" w:rsidRPr="00301A85">
        <w:rPr>
          <w:rFonts w:ascii="メイリオ" w:eastAsia="メイリオ" w:hAnsi="メイリオ" w:hint="eastAsia"/>
          <w:szCs w:val="21"/>
        </w:rPr>
        <w:t>居所を有している</w:t>
      </w:r>
      <w:r w:rsidR="008B69CB" w:rsidRPr="00301A85">
        <w:rPr>
          <w:rFonts w:ascii="メイリオ" w:eastAsia="メイリオ" w:hAnsi="メイリオ" w:hint="eastAsia"/>
          <w:szCs w:val="21"/>
        </w:rPr>
        <w:t>者</w:t>
      </w:r>
    </w:p>
    <w:p w14:paraId="30E96607" w14:textId="77777777" w:rsidR="00824C95" w:rsidRPr="00301A85" w:rsidRDefault="00824C95" w:rsidP="00824C95">
      <w:pPr>
        <w:autoSpaceDN w:val="0"/>
        <w:snapToGrid w:val="0"/>
        <w:ind w:firstLineChars="100" w:firstLine="210"/>
        <w:rPr>
          <w:rFonts w:ascii="メイリオ" w:eastAsia="メイリオ" w:hAnsi="メイリオ"/>
          <w:szCs w:val="21"/>
        </w:rPr>
      </w:pPr>
      <w:r w:rsidRPr="00301A85">
        <w:rPr>
          <w:rFonts w:ascii="メイリオ" w:eastAsia="メイリオ" w:hAnsi="メイリオ"/>
          <w:szCs w:val="21"/>
        </w:rPr>
        <w:t xml:space="preserve">(2) </w:t>
      </w:r>
      <w:r w:rsidR="009E75ED" w:rsidRPr="00301A85">
        <w:rPr>
          <w:rFonts w:ascii="メイリオ" w:eastAsia="メイリオ" w:hAnsi="メイリオ" w:hint="eastAsia"/>
        </w:rPr>
        <w:t>令和７年４月１日時点で、</w:t>
      </w:r>
      <w:r w:rsidR="009E75ED" w:rsidRPr="00301A85">
        <w:rPr>
          <w:rFonts w:ascii="メイリオ" w:eastAsia="メイリオ" w:hAnsi="メイリオ"/>
        </w:rPr>
        <w:t>次のいずれ</w:t>
      </w:r>
      <w:r w:rsidR="009E75ED" w:rsidRPr="00301A85">
        <w:rPr>
          <w:rFonts w:ascii="メイリオ" w:eastAsia="メイリオ" w:hAnsi="メイリオ" w:hint="eastAsia"/>
        </w:rPr>
        <w:t>か</w:t>
      </w:r>
      <w:r w:rsidR="009E75ED" w:rsidRPr="00301A85">
        <w:rPr>
          <w:rFonts w:ascii="メイリオ" w:eastAsia="メイリオ" w:hAnsi="メイリオ"/>
        </w:rPr>
        <w:t>に該当する者</w:t>
      </w:r>
    </w:p>
    <w:p w14:paraId="03F94BFF" w14:textId="6E7D9C78" w:rsidR="00D604D6" w:rsidRPr="00301A85" w:rsidRDefault="00786D5C" w:rsidP="00824C95">
      <w:pPr>
        <w:autoSpaceDN w:val="0"/>
        <w:snapToGrid w:val="0"/>
        <w:ind w:firstLineChars="200" w:firstLine="420"/>
        <w:rPr>
          <w:rFonts w:ascii="メイリオ" w:eastAsia="メイリオ" w:hAnsi="メイリオ"/>
        </w:rPr>
      </w:pPr>
      <w:r>
        <w:rPr>
          <w:rFonts w:ascii="メイリオ" w:eastAsia="メイリオ" w:hAnsi="メイリオ" w:hint="eastAsia"/>
          <w:szCs w:val="21"/>
        </w:rPr>
        <w:t>ア</w:t>
      </w:r>
      <w:r w:rsidR="00824C95" w:rsidRPr="00301A85">
        <w:rPr>
          <w:rFonts w:ascii="メイリオ" w:eastAsia="メイリオ" w:hAnsi="メイリオ" w:hint="eastAsia"/>
          <w:szCs w:val="21"/>
        </w:rPr>
        <w:t xml:space="preserve">　</w:t>
      </w:r>
      <w:r w:rsidR="00824C95" w:rsidRPr="00301A85">
        <w:rPr>
          <w:rFonts w:ascii="メイリオ" w:eastAsia="メイリオ" w:hAnsi="メイリオ"/>
          <w:szCs w:val="21"/>
        </w:rPr>
        <w:t>4</w:t>
      </w:r>
      <w:r w:rsidR="001F7B3B" w:rsidRPr="00301A85">
        <w:rPr>
          <w:rFonts w:ascii="メイリオ" w:eastAsia="メイリオ" w:hAnsi="メイリオ" w:hint="eastAsia"/>
        </w:rPr>
        <w:t>歳</w:t>
      </w:r>
      <w:r w:rsidR="001B73DE" w:rsidRPr="00301A85">
        <w:rPr>
          <w:rFonts w:ascii="メイリオ" w:eastAsia="メイリオ" w:hAnsi="メイリオ" w:hint="eastAsia"/>
        </w:rPr>
        <w:t>から</w:t>
      </w:r>
      <w:r w:rsidR="001B73DE" w:rsidRPr="00301A85">
        <w:rPr>
          <w:rFonts w:ascii="メイリオ" w:eastAsia="メイリオ" w:hAnsi="メイリオ"/>
        </w:rPr>
        <w:t>17</w:t>
      </w:r>
      <w:r w:rsidR="001F7B3B" w:rsidRPr="00301A85">
        <w:rPr>
          <w:rFonts w:ascii="メイリオ" w:eastAsia="メイリオ" w:hAnsi="メイリオ" w:hint="eastAsia"/>
        </w:rPr>
        <w:t>歳</w:t>
      </w:r>
      <w:r w:rsidR="001B73DE" w:rsidRPr="00301A85">
        <w:rPr>
          <w:rFonts w:ascii="メイリオ" w:eastAsia="メイリオ" w:hAnsi="メイリオ" w:hint="eastAsia"/>
        </w:rPr>
        <w:t>まで</w:t>
      </w:r>
      <w:r w:rsidR="009F36EA" w:rsidRPr="00301A85">
        <w:rPr>
          <w:rFonts w:ascii="メイリオ" w:eastAsia="メイリオ" w:hAnsi="メイリオ" w:hint="eastAsia"/>
        </w:rPr>
        <w:t>（平成</w:t>
      </w:r>
      <w:r w:rsidR="002017EC" w:rsidRPr="00301A85">
        <w:rPr>
          <w:rFonts w:ascii="メイリオ" w:eastAsia="メイリオ" w:hAnsi="メイリオ" w:hint="eastAsia"/>
        </w:rPr>
        <w:t>1</w:t>
      </w:r>
      <w:r w:rsidR="002017EC" w:rsidRPr="00301A85">
        <w:rPr>
          <w:rFonts w:ascii="メイリオ" w:eastAsia="メイリオ" w:hAnsi="メイリオ"/>
        </w:rPr>
        <w:t>9</w:t>
      </w:r>
      <w:r w:rsidR="009F36EA" w:rsidRPr="00301A85">
        <w:rPr>
          <w:rFonts w:ascii="メイリオ" w:eastAsia="メイリオ" w:hAnsi="メイリオ" w:hint="eastAsia"/>
        </w:rPr>
        <w:t>年４月２日から令和３年４月１日までに生まれた者）</w:t>
      </w:r>
      <w:r w:rsidR="00F11ADE" w:rsidRPr="00301A85">
        <w:rPr>
          <w:rFonts w:ascii="メイリオ" w:eastAsia="メイリオ" w:hAnsi="メイリオ" w:hint="eastAsia"/>
        </w:rPr>
        <w:t>の者</w:t>
      </w:r>
    </w:p>
    <w:p w14:paraId="33FEE017" w14:textId="35A7581A" w:rsidR="00D604D6" w:rsidRPr="00301A85" w:rsidRDefault="00786D5C" w:rsidP="001B73DE">
      <w:pPr>
        <w:autoSpaceDN w:val="0"/>
        <w:snapToGrid w:val="0"/>
        <w:ind w:firstLineChars="200" w:firstLine="420"/>
        <w:rPr>
          <w:rFonts w:ascii="メイリオ" w:eastAsia="メイリオ" w:hAnsi="メイリオ"/>
        </w:rPr>
      </w:pPr>
      <w:r>
        <w:rPr>
          <w:rFonts w:ascii="メイリオ" w:eastAsia="メイリオ" w:hAnsi="メイリオ" w:hint="eastAsia"/>
        </w:rPr>
        <w:t>イ</w:t>
      </w:r>
      <w:r w:rsidR="00D604D6" w:rsidRPr="00301A85">
        <w:rPr>
          <w:rFonts w:ascii="メイリオ" w:eastAsia="メイリオ" w:hAnsi="メイリオ" w:hint="eastAsia"/>
        </w:rPr>
        <w:t xml:space="preserve">　</w:t>
      </w:r>
      <w:r w:rsidR="001F7B3B" w:rsidRPr="00301A85">
        <w:rPr>
          <w:rFonts w:ascii="メイリオ" w:eastAsia="メイリオ" w:hAnsi="メイリオ" w:hint="eastAsia"/>
        </w:rPr>
        <w:t>高等学校等に在学</w:t>
      </w:r>
      <w:r w:rsidR="001B73DE" w:rsidRPr="00301A85">
        <w:rPr>
          <w:rFonts w:ascii="メイリオ" w:eastAsia="メイリオ" w:hAnsi="メイリオ" w:hint="eastAsia"/>
        </w:rPr>
        <w:t>する1</w:t>
      </w:r>
      <w:r w:rsidR="001B73DE" w:rsidRPr="00301A85">
        <w:rPr>
          <w:rFonts w:ascii="メイリオ" w:eastAsia="メイリオ" w:hAnsi="メイリオ"/>
        </w:rPr>
        <w:t>8</w:t>
      </w:r>
      <w:r w:rsidR="001B73DE" w:rsidRPr="00301A85">
        <w:rPr>
          <w:rFonts w:ascii="メイリオ" w:eastAsia="メイリオ" w:hAnsi="メイリオ" w:hint="eastAsia"/>
        </w:rPr>
        <w:t>歳以上</w:t>
      </w:r>
      <w:r w:rsidR="00E4690B" w:rsidRPr="00301A85">
        <w:rPr>
          <w:rFonts w:ascii="メイリオ" w:eastAsia="メイリオ" w:hAnsi="メイリオ" w:hint="eastAsia"/>
        </w:rPr>
        <w:t>（平成1</w:t>
      </w:r>
      <w:r w:rsidR="00E4690B" w:rsidRPr="00301A85">
        <w:rPr>
          <w:rFonts w:ascii="メイリオ" w:eastAsia="メイリオ" w:hAnsi="メイリオ"/>
        </w:rPr>
        <w:t>9</w:t>
      </w:r>
      <w:r w:rsidR="00E4690B" w:rsidRPr="00301A85">
        <w:rPr>
          <w:rFonts w:ascii="メイリオ" w:eastAsia="メイリオ" w:hAnsi="メイリオ" w:hint="eastAsia"/>
        </w:rPr>
        <w:t>年４月１日以前に生まれた者）</w:t>
      </w:r>
      <w:r w:rsidR="001F7B3B" w:rsidRPr="00301A85">
        <w:rPr>
          <w:rFonts w:ascii="メイリオ" w:eastAsia="メイリオ" w:hAnsi="メイリオ" w:hint="eastAsia"/>
        </w:rPr>
        <w:t>の者</w:t>
      </w:r>
    </w:p>
    <w:p w14:paraId="7608A566" w14:textId="77777777" w:rsidR="00D604D6" w:rsidRPr="00301A85" w:rsidRDefault="00D604D6" w:rsidP="00D604D6">
      <w:pPr>
        <w:autoSpaceDN w:val="0"/>
        <w:snapToGrid w:val="0"/>
        <w:ind w:firstLineChars="100" w:firstLine="210"/>
        <w:rPr>
          <w:rFonts w:ascii="メイリオ" w:eastAsia="メイリオ" w:hAnsi="メイリオ"/>
          <w:szCs w:val="21"/>
        </w:rPr>
      </w:pPr>
      <w:r w:rsidRPr="00301A85">
        <w:rPr>
          <w:rFonts w:ascii="メイリオ" w:eastAsia="メイリオ" w:hAnsi="メイリオ"/>
          <w:szCs w:val="21"/>
        </w:rPr>
        <w:t xml:space="preserve">(3) </w:t>
      </w:r>
      <w:r w:rsidR="009B53B0" w:rsidRPr="00301A85">
        <w:rPr>
          <w:rFonts w:ascii="メイリオ" w:eastAsia="メイリオ" w:hAnsi="メイリオ" w:hint="eastAsia"/>
          <w:szCs w:val="21"/>
        </w:rPr>
        <w:t>次のいずれにも該当しない者</w:t>
      </w:r>
    </w:p>
    <w:p w14:paraId="3A6D1002" w14:textId="58527E69" w:rsidR="00D604D6" w:rsidRPr="00301A85" w:rsidRDefault="00D604D6" w:rsidP="00D604D6">
      <w:pPr>
        <w:autoSpaceDN w:val="0"/>
        <w:snapToGrid w:val="0"/>
        <w:ind w:leftChars="200" w:left="630" w:hangingChars="100" w:hanging="210"/>
        <w:rPr>
          <w:rFonts w:ascii="メイリオ" w:eastAsia="メイリオ" w:hAnsi="メイリオ"/>
        </w:rPr>
      </w:pPr>
      <w:r w:rsidRPr="00301A85">
        <w:rPr>
          <w:rFonts w:ascii="メイリオ" w:eastAsia="メイリオ" w:hAnsi="メイリオ" w:hint="eastAsia"/>
          <w:szCs w:val="21"/>
        </w:rPr>
        <w:lastRenderedPageBreak/>
        <w:t xml:space="preserve">ア　</w:t>
      </w:r>
      <w:r w:rsidR="009B53B0" w:rsidRPr="00301A85">
        <w:rPr>
          <w:rFonts w:ascii="メイリオ" w:eastAsia="メイリオ" w:hAnsi="メイリオ"/>
        </w:rPr>
        <w:t>暴力団員による不当な行為の防止等に関する法律（平成３年法律第77号）第２</w:t>
      </w:r>
      <w:r w:rsidR="009B53B0" w:rsidRPr="00301A85">
        <w:rPr>
          <w:rFonts w:ascii="メイリオ" w:eastAsia="メイリオ" w:hAnsi="メイリオ" w:hint="eastAsia"/>
        </w:rPr>
        <w:t>条</w:t>
      </w:r>
      <w:r w:rsidR="009B53B0" w:rsidRPr="00301A85">
        <w:rPr>
          <w:rFonts w:ascii="メイリオ" w:eastAsia="メイリオ" w:hAnsi="メイリオ"/>
        </w:rPr>
        <w:t>第６号に規定する暴力団員</w:t>
      </w:r>
      <w:r w:rsidR="00DD33F6" w:rsidRPr="00301A85">
        <w:rPr>
          <w:rFonts w:ascii="メイリオ" w:eastAsia="メイリオ" w:hAnsi="メイリオ" w:hint="eastAsia"/>
        </w:rPr>
        <w:t>又は</w:t>
      </w:r>
      <w:r w:rsidR="009B53B0" w:rsidRPr="00301A85">
        <w:rPr>
          <w:rFonts w:ascii="メイリオ" w:eastAsia="メイリオ" w:hAnsi="メイリオ"/>
        </w:rPr>
        <w:t>大阪府暴力団排除条例（平成22年大阪府条例第58号）第２条第４号に規定する暴力団密接関係者</w:t>
      </w:r>
    </w:p>
    <w:p w14:paraId="6A79664B" w14:textId="70719E14" w:rsidR="00D604D6" w:rsidRPr="00301A85" w:rsidRDefault="00D604D6" w:rsidP="00D604D6">
      <w:pPr>
        <w:autoSpaceDN w:val="0"/>
        <w:snapToGrid w:val="0"/>
        <w:ind w:leftChars="200" w:left="630" w:hangingChars="100" w:hanging="210"/>
        <w:rPr>
          <w:rFonts w:ascii="メイリオ" w:eastAsia="メイリオ" w:hAnsi="メイリオ"/>
        </w:rPr>
      </w:pPr>
      <w:r w:rsidRPr="00301A85">
        <w:rPr>
          <w:rFonts w:ascii="メイリオ" w:eastAsia="メイリオ" w:hAnsi="メイリオ" w:hint="eastAsia"/>
        </w:rPr>
        <w:t xml:space="preserve">イ　</w:t>
      </w:r>
      <w:r w:rsidR="003C2759" w:rsidRPr="002F0716">
        <w:rPr>
          <w:rFonts w:ascii="メイリオ" w:eastAsia="メイリオ" w:hAnsi="メイリオ" w:hint="eastAsia"/>
        </w:rPr>
        <w:t>拘禁</w:t>
      </w:r>
      <w:r w:rsidR="00B62F94" w:rsidRPr="002F0716">
        <w:rPr>
          <w:rFonts w:ascii="メイリオ" w:eastAsia="メイリオ" w:hAnsi="メイリオ" w:hint="eastAsia"/>
        </w:rPr>
        <w:t>刑</w:t>
      </w:r>
      <w:r w:rsidR="00B62F94" w:rsidRPr="00B62F94">
        <w:rPr>
          <w:rFonts w:ascii="メイリオ" w:eastAsia="メイリオ" w:hAnsi="メイリオ" w:hint="eastAsia"/>
        </w:rPr>
        <w:t>以上の</w:t>
      </w:r>
      <w:r w:rsidR="009B53B0" w:rsidRPr="00301A85">
        <w:rPr>
          <w:rFonts w:ascii="メイリオ" w:eastAsia="メイリオ" w:hAnsi="メイリオ"/>
        </w:rPr>
        <w:t>刑に処せられ、その執行を終わり、又はその執行を受けることが</w:t>
      </w:r>
      <w:r w:rsidR="009B53B0" w:rsidRPr="00301A85">
        <w:rPr>
          <w:rFonts w:ascii="メイリオ" w:eastAsia="メイリオ" w:hAnsi="メイリオ" w:hint="eastAsia"/>
        </w:rPr>
        <w:t>な</w:t>
      </w:r>
      <w:r w:rsidR="009B53B0" w:rsidRPr="00301A85">
        <w:rPr>
          <w:rFonts w:ascii="メイリオ" w:eastAsia="メイリオ" w:hAnsi="メイリオ"/>
        </w:rPr>
        <w:t>くなった日から１年を経過しない者</w:t>
      </w:r>
    </w:p>
    <w:p w14:paraId="7645653A" w14:textId="7E24FF85" w:rsidR="009B53B0" w:rsidRPr="00301A85" w:rsidRDefault="00D604D6" w:rsidP="00D604D6">
      <w:pPr>
        <w:autoSpaceDN w:val="0"/>
        <w:snapToGrid w:val="0"/>
        <w:ind w:leftChars="200" w:left="630" w:hangingChars="100" w:hanging="210"/>
        <w:rPr>
          <w:rFonts w:ascii="メイリオ" w:eastAsia="メイリオ" w:hAnsi="メイリオ"/>
        </w:rPr>
      </w:pPr>
      <w:r w:rsidRPr="00301A85">
        <w:rPr>
          <w:rFonts w:ascii="メイリオ" w:eastAsia="メイリオ" w:hAnsi="メイリオ" w:hint="eastAsia"/>
        </w:rPr>
        <w:t xml:space="preserve">ウ　</w:t>
      </w:r>
      <w:r w:rsidR="009B53B0" w:rsidRPr="00301A85">
        <w:rPr>
          <w:rFonts w:ascii="メイリオ" w:eastAsia="メイリオ" w:hAnsi="メイリオ" w:hint="eastAsia"/>
        </w:rPr>
        <w:t>既</w:t>
      </w:r>
      <w:r w:rsidR="009B53B0" w:rsidRPr="00301A85">
        <w:rPr>
          <w:rFonts w:ascii="メイリオ" w:eastAsia="メイリオ" w:hAnsi="メイリオ" w:hint="eastAsia"/>
          <w:szCs w:val="21"/>
        </w:rPr>
        <w:t>に本事業</w:t>
      </w:r>
      <w:r w:rsidR="009B48FA" w:rsidRPr="00301A85">
        <w:rPr>
          <w:rFonts w:ascii="メイリオ" w:eastAsia="メイリオ" w:hAnsi="メイリオ" w:hint="eastAsia"/>
          <w:szCs w:val="21"/>
        </w:rPr>
        <w:t>又は</w:t>
      </w:r>
      <w:r w:rsidR="001B73DE" w:rsidRPr="00301A85">
        <w:rPr>
          <w:rFonts w:ascii="メイリオ" w:eastAsia="メイリオ" w:hAnsi="メイリオ" w:hint="eastAsia"/>
          <w:szCs w:val="21"/>
        </w:rPr>
        <w:t>本事業に準ずる他市町村実施事業</w:t>
      </w:r>
      <w:r w:rsidR="009B53B0" w:rsidRPr="00301A85">
        <w:rPr>
          <w:rFonts w:ascii="メイリオ" w:eastAsia="メイリオ" w:hAnsi="メイリオ" w:hint="eastAsia"/>
          <w:szCs w:val="21"/>
        </w:rPr>
        <w:t>において交付</w:t>
      </w:r>
      <w:r w:rsidR="006103BF" w:rsidRPr="00301A85">
        <w:rPr>
          <w:rFonts w:ascii="メイリオ" w:eastAsia="メイリオ" w:hAnsi="メイリオ" w:hint="eastAsia"/>
          <w:szCs w:val="21"/>
        </w:rPr>
        <w:t>決定</w:t>
      </w:r>
      <w:r w:rsidR="009B53B0" w:rsidRPr="00301A85">
        <w:rPr>
          <w:rFonts w:ascii="メイリオ" w:eastAsia="メイリオ" w:hAnsi="メイリオ" w:hint="eastAsia"/>
          <w:szCs w:val="21"/>
        </w:rPr>
        <w:t>された者</w:t>
      </w:r>
    </w:p>
    <w:p w14:paraId="2A0B7FE2" w14:textId="5EAD8CCE" w:rsidR="00AC5BA2" w:rsidRPr="00301A85" w:rsidRDefault="00AC5BA2" w:rsidP="00EF1E24">
      <w:pPr>
        <w:autoSpaceDN w:val="0"/>
        <w:snapToGrid w:val="0"/>
        <w:rPr>
          <w:rFonts w:ascii="メイリオ" w:eastAsia="メイリオ" w:hAnsi="メイリオ"/>
          <w:szCs w:val="21"/>
        </w:rPr>
      </w:pPr>
    </w:p>
    <w:p w14:paraId="14515FCA" w14:textId="10F3A1F1" w:rsidR="009B53B0" w:rsidRPr="00301A85" w:rsidRDefault="009B53B0" w:rsidP="009B53B0">
      <w:pPr>
        <w:autoSpaceDN w:val="0"/>
        <w:snapToGrid w:val="0"/>
        <w:rPr>
          <w:rFonts w:ascii="メイリオ" w:eastAsia="メイリオ" w:hAnsi="メイリオ"/>
          <w:szCs w:val="21"/>
        </w:rPr>
      </w:pPr>
      <w:r w:rsidRPr="00301A85">
        <w:rPr>
          <w:rFonts w:ascii="メイリオ" w:eastAsia="メイリオ" w:hAnsi="メイリオ" w:hint="eastAsia"/>
          <w:szCs w:val="21"/>
        </w:rPr>
        <w:t xml:space="preserve">　（配付</w:t>
      </w:r>
      <w:r w:rsidR="0030252F" w:rsidRPr="00301A85">
        <w:rPr>
          <w:rFonts w:ascii="メイリオ" w:eastAsia="メイリオ" w:hAnsi="メイリオ" w:hint="eastAsia"/>
          <w:szCs w:val="21"/>
        </w:rPr>
        <w:t>する</w:t>
      </w:r>
      <w:r w:rsidRPr="00301A85">
        <w:rPr>
          <w:rFonts w:ascii="メイリオ" w:eastAsia="メイリオ" w:hAnsi="メイリオ" w:hint="eastAsia"/>
          <w:szCs w:val="21"/>
        </w:rPr>
        <w:t>チケットI</w:t>
      </w:r>
      <w:r w:rsidRPr="00301A85">
        <w:rPr>
          <w:rFonts w:ascii="メイリオ" w:eastAsia="メイリオ" w:hAnsi="メイリオ"/>
          <w:szCs w:val="21"/>
        </w:rPr>
        <w:t>D</w:t>
      </w:r>
      <w:r w:rsidRPr="00301A85">
        <w:rPr>
          <w:rFonts w:ascii="メイリオ" w:eastAsia="メイリオ" w:hAnsi="メイリオ" w:hint="eastAsia"/>
          <w:szCs w:val="21"/>
        </w:rPr>
        <w:t>等）</w:t>
      </w:r>
    </w:p>
    <w:p w14:paraId="2BAC8409" w14:textId="6FC86D24" w:rsidR="00F17472" w:rsidRPr="00301A85" w:rsidRDefault="009B53B0" w:rsidP="00237A57">
      <w:pPr>
        <w:autoSpaceDN w:val="0"/>
        <w:snapToGrid w:val="0"/>
        <w:ind w:left="210" w:hangingChars="100" w:hanging="210"/>
        <w:rPr>
          <w:rFonts w:ascii="メイリオ" w:eastAsia="メイリオ" w:hAnsi="メイリオ"/>
          <w:szCs w:val="21"/>
        </w:rPr>
      </w:pPr>
      <w:r w:rsidRPr="00301A85">
        <w:rPr>
          <w:rFonts w:ascii="メイリオ" w:eastAsia="メイリオ" w:hAnsi="メイリオ" w:hint="eastAsia"/>
          <w:szCs w:val="21"/>
        </w:rPr>
        <w:t>第５条　本事業において</w:t>
      </w:r>
      <w:r w:rsidR="0030252F" w:rsidRPr="00301A85">
        <w:rPr>
          <w:rFonts w:ascii="メイリオ" w:eastAsia="メイリオ" w:hAnsi="メイリオ" w:hint="eastAsia"/>
          <w:szCs w:val="21"/>
        </w:rPr>
        <w:t>配付する</w:t>
      </w:r>
      <w:r w:rsidRPr="00301A85">
        <w:rPr>
          <w:rFonts w:ascii="メイリオ" w:eastAsia="メイリオ" w:hAnsi="メイリオ" w:hint="eastAsia"/>
          <w:szCs w:val="21"/>
        </w:rPr>
        <w:t>チケット</w:t>
      </w:r>
      <w:r w:rsidRPr="00301A85">
        <w:rPr>
          <w:rFonts w:ascii="メイリオ" w:eastAsia="メイリオ" w:hAnsi="メイリオ"/>
          <w:szCs w:val="21"/>
        </w:rPr>
        <w:t>ID</w:t>
      </w:r>
      <w:r w:rsidR="00F17472" w:rsidRPr="00301A85">
        <w:rPr>
          <w:rFonts w:ascii="メイリオ" w:eastAsia="メイリオ" w:hAnsi="メイリオ" w:hint="eastAsia"/>
          <w:szCs w:val="21"/>
        </w:rPr>
        <w:t>は、</w:t>
      </w:r>
      <w:r w:rsidR="00912668" w:rsidRPr="00301A85">
        <w:rPr>
          <w:rFonts w:ascii="メイリオ" w:eastAsia="メイリオ" w:hAnsi="メイリオ" w:hint="eastAsia"/>
          <w:szCs w:val="21"/>
        </w:rPr>
        <w:t>こども招待１日券とし、</w:t>
      </w:r>
      <w:r w:rsidR="00A70253" w:rsidRPr="00301A85">
        <w:rPr>
          <w:rFonts w:ascii="メイリオ" w:eastAsia="メイリオ" w:hAnsi="メイリオ" w:hint="eastAsia"/>
          <w:szCs w:val="21"/>
        </w:rPr>
        <w:t>配付</w:t>
      </w:r>
      <w:r w:rsidR="00F17472" w:rsidRPr="00301A85">
        <w:rPr>
          <w:rFonts w:ascii="メイリオ" w:eastAsia="メイリオ" w:hAnsi="メイリオ" w:hint="eastAsia"/>
          <w:szCs w:val="21"/>
        </w:rPr>
        <w:t>対象者１人につき１</w:t>
      </w:r>
      <w:r w:rsidR="00A92CA4" w:rsidRPr="00301A85">
        <w:rPr>
          <w:rFonts w:ascii="メイリオ" w:eastAsia="メイリオ" w:hAnsi="メイリオ" w:hint="eastAsia"/>
          <w:szCs w:val="21"/>
        </w:rPr>
        <w:t>枚</w:t>
      </w:r>
      <w:r w:rsidR="009D29CF" w:rsidRPr="00301A85">
        <w:rPr>
          <w:rFonts w:ascii="メイリオ" w:eastAsia="メイリオ" w:hAnsi="メイリオ" w:hint="eastAsia"/>
          <w:szCs w:val="21"/>
        </w:rPr>
        <w:t>と</w:t>
      </w:r>
      <w:r w:rsidR="00F17472" w:rsidRPr="00301A85">
        <w:rPr>
          <w:rFonts w:ascii="メイリオ" w:eastAsia="メイリオ" w:hAnsi="メイリオ" w:hint="eastAsia"/>
          <w:szCs w:val="21"/>
        </w:rPr>
        <w:t>する。</w:t>
      </w:r>
    </w:p>
    <w:p w14:paraId="406222BF" w14:textId="2FC9361D" w:rsidR="00370309" w:rsidRPr="00301A85" w:rsidRDefault="005C1A38" w:rsidP="0030252F">
      <w:pPr>
        <w:autoSpaceDN w:val="0"/>
        <w:snapToGrid w:val="0"/>
        <w:ind w:left="210" w:hangingChars="100" w:hanging="210"/>
        <w:rPr>
          <w:rFonts w:ascii="メイリオ" w:eastAsia="メイリオ" w:hAnsi="メイリオ"/>
        </w:rPr>
      </w:pPr>
      <w:r w:rsidRPr="00301A85">
        <w:rPr>
          <w:rFonts w:ascii="メイリオ" w:eastAsia="メイリオ" w:hAnsi="メイリオ" w:hint="eastAsia"/>
        </w:rPr>
        <w:t>２</w:t>
      </w:r>
      <w:r w:rsidR="00C80EE0" w:rsidRPr="00301A85">
        <w:rPr>
          <w:rFonts w:ascii="メイリオ" w:eastAsia="メイリオ" w:hAnsi="メイリオ" w:hint="eastAsia"/>
        </w:rPr>
        <w:t xml:space="preserve">　</w:t>
      </w:r>
      <w:r w:rsidR="00DD33F6" w:rsidRPr="00301A85">
        <w:rPr>
          <w:rFonts w:ascii="メイリオ" w:eastAsia="メイリオ" w:hAnsi="メイリオ" w:hint="eastAsia"/>
        </w:rPr>
        <w:t>太子</w:t>
      </w:r>
      <w:r w:rsidR="00E00CEE" w:rsidRPr="00301A85">
        <w:rPr>
          <w:rFonts w:ascii="メイリオ" w:eastAsia="メイリオ" w:hAnsi="メイリオ" w:hint="eastAsia"/>
        </w:rPr>
        <w:t>町長</w:t>
      </w:r>
      <w:r w:rsidR="00BB7138" w:rsidRPr="00301A85">
        <w:rPr>
          <w:rFonts w:ascii="メイリオ" w:eastAsia="メイリオ" w:hAnsi="メイリオ" w:hint="eastAsia"/>
        </w:rPr>
        <w:t>（以下「</w:t>
      </w:r>
      <w:r w:rsidR="00E00CEE" w:rsidRPr="00301A85">
        <w:rPr>
          <w:rFonts w:ascii="メイリオ" w:eastAsia="メイリオ" w:hAnsi="メイリオ" w:hint="eastAsia"/>
        </w:rPr>
        <w:t>町長</w:t>
      </w:r>
      <w:r w:rsidR="00BB7138" w:rsidRPr="00301A85">
        <w:rPr>
          <w:rFonts w:ascii="メイリオ" w:eastAsia="メイリオ" w:hAnsi="メイリオ" w:hint="eastAsia"/>
        </w:rPr>
        <w:t>」という。）</w:t>
      </w:r>
      <w:r w:rsidR="00C80EE0" w:rsidRPr="00301A85">
        <w:rPr>
          <w:rFonts w:ascii="メイリオ" w:eastAsia="メイリオ" w:hAnsi="メイリオ" w:hint="eastAsia"/>
        </w:rPr>
        <w:t>は、申請者が</w:t>
      </w:r>
      <w:r w:rsidR="00370309" w:rsidRPr="00301A85">
        <w:rPr>
          <w:rFonts w:ascii="メイリオ" w:eastAsia="メイリオ" w:hAnsi="メイリオ" w:hint="eastAsia"/>
        </w:rPr>
        <w:t>申請</w:t>
      </w:r>
      <w:r w:rsidR="00C80EE0" w:rsidRPr="00301A85">
        <w:rPr>
          <w:rFonts w:ascii="メイリオ" w:eastAsia="メイリオ" w:hAnsi="メイリオ" w:hint="eastAsia"/>
        </w:rPr>
        <w:t>した</w:t>
      </w:r>
      <w:r w:rsidR="00813AB5" w:rsidRPr="00301A85">
        <w:rPr>
          <w:rFonts w:ascii="メイリオ" w:eastAsia="メイリオ" w:hAnsi="メイリオ" w:hint="eastAsia"/>
        </w:rPr>
        <w:t>内容</w:t>
      </w:r>
      <w:r w:rsidR="0030252F" w:rsidRPr="00301A85">
        <w:rPr>
          <w:rFonts w:ascii="メイリオ" w:eastAsia="メイリオ" w:hAnsi="メイリオ" w:hint="eastAsia"/>
        </w:rPr>
        <w:t>について、</w:t>
      </w:r>
      <w:r w:rsidR="0093128A" w:rsidRPr="00301A85">
        <w:rPr>
          <w:rFonts w:ascii="メイリオ" w:eastAsia="メイリオ" w:hAnsi="メイリオ" w:hint="eastAsia"/>
          <w:szCs w:val="21"/>
        </w:rPr>
        <w:t>公的機関から発行され、又は</w:t>
      </w:r>
      <w:r w:rsidR="00406E59" w:rsidRPr="00301A85">
        <w:rPr>
          <w:rFonts w:ascii="メイリオ" w:eastAsia="メイリオ" w:hAnsi="メイリオ" w:hint="eastAsia"/>
          <w:szCs w:val="21"/>
        </w:rPr>
        <w:t>発給</w:t>
      </w:r>
      <w:r w:rsidR="0093128A" w:rsidRPr="00301A85">
        <w:rPr>
          <w:rFonts w:ascii="メイリオ" w:eastAsia="メイリオ" w:hAnsi="メイリオ" w:hint="eastAsia"/>
          <w:szCs w:val="21"/>
        </w:rPr>
        <w:t>された書類その他これに類する書類であって、</w:t>
      </w:r>
      <w:r w:rsidR="0093128A" w:rsidRPr="00301A85">
        <w:rPr>
          <w:rFonts w:ascii="メイリオ" w:eastAsia="メイリオ" w:hAnsi="メイリオ" w:hint="eastAsia"/>
        </w:rPr>
        <w:t>氏名、生年月日</w:t>
      </w:r>
      <w:r w:rsidR="00324544" w:rsidRPr="00301A85">
        <w:rPr>
          <w:rFonts w:ascii="メイリオ" w:eastAsia="メイリオ" w:hAnsi="メイリオ" w:hint="eastAsia"/>
        </w:rPr>
        <w:t>及び住所</w:t>
      </w:r>
      <w:r w:rsidR="0093128A" w:rsidRPr="00301A85">
        <w:rPr>
          <w:rFonts w:ascii="メイリオ" w:eastAsia="メイリオ" w:hAnsi="メイリオ" w:hint="eastAsia"/>
        </w:rPr>
        <w:t>（以下「本人確認情報」という。）</w:t>
      </w:r>
      <w:r w:rsidR="0093128A" w:rsidRPr="00301A85">
        <w:rPr>
          <w:rFonts w:ascii="メイリオ" w:eastAsia="メイリオ" w:hAnsi="メイリオ" w:hint="eastAsia"/>
          <w:szCs w:val="21"/>
        </w:rPr>
        <w:t>を確認できるもの（以下「本人確認書類」という。）</w:t>
      </w:r>
      <w:r w:rsidR="00370309" w:rsidRPr="00301A85">
        <w:rPr>
          <w:rFonts w:ascii="メイリオ" w:eastAsia="メイリオ" w:hAnsi="メイリオ" w:hint="eastAsia"/>
          <w:szCs w:val="21"/>
        </w:rPr>
        <w:t>を</w:t>
      </w:r>
      <w:r w:rsidR="00FA221C" w:rsidRPr="00301A85">
        <w:rPr>
          <w:rFonts w:ascii="メイリオ" w:eastAsia="メイリオ" w:hAnsi="メイリオ" w:hint="eastAsia"/>
          <w:szCs w:val="21"/>
        </w:rPr>
        <w:t>もって</w:t>
      </w:r>
      <w:r w:rsidR="0030252F" w:rsidRPr="00301A85">
        <w:rPr>
          <w:rFonts w:ascii="メイリオ" w:eastAsia="メイリオ" w:hAnsi="メイリオ" w:hint="eastAsia"/>
          <w:szCs w:val="21"/>
        </w:rPr>
        <w:t>同一の者であることを</w:t>
      </w:r>
      <w:r w:rsidR="00370309" w:rsidRPr="00301A85">
        <w:rPr>
          <w:rFonts w:ascii="メイリオ" w:eastAsia="メイリオ" w:hAnsi="メイリオ" w:hint="eastAsia"/>
        </w:rPr>
        <w:t>審査したのち、電子メール又は郵送に</w:t>
      </w:r>
      <w:r w:rsidR="0093128A" w:rsidRPr="00301A85">
        <w:rPr>
          <w:rFonts w:ascii="メイリオ" w:eastAsia="メイリオ" w:hAnsi="メイリオ" w:hint="eastAsia"/>
        </w:rPr>
        <w:t>より</w:t>
      </w:r>
      <w:r w:rsidR="00324544" w:rsidRPr="00301A85">
        <w:rPr>
          <w:rFonts w:ascii="メイリオ" w:eastAsia="メイリオ" w:hAnsi="メイリオ" w:hint="eastAsia"/>
        </w:rPr>
        <w:t>申請者を通じて</w:t>
      </w:r>
      <w:r w:rsidR="006103BF" w:rsidRPr="00301A85">
        <w:rPr>
          <w:rFonts w:ascii="メイリオ" w:eastAsia="メイリオ" w:hAnsi="メイリオ" w:hint="eastAsia"/>
        </w:rPr>
        <w:t>チケット</w:t>
      </w:r>
      <w:r w:rsidR="006103BF" w:rsidRPr="00301A85">
        <w:rPr>
          <w:rFonts w:ascii="メイリオ" w:eastAsia="メイリオ" w:hAnsi="メイリオ"/>
        </w:rPr>
        <w:t>ID</w:t>
      </w:r>
      <w:r w:rsidR="006103BF" w:rsidRPr="00301A85">
        <w:rPr>
          <w:rFonts w:ascii="メイリオ" w:eastAsia="メイリオ" w:hAnsi="メイリオ" w:hint="eastAsia"/>
        </w:rPr>
        <w:t>を</w:t>
      </w:r>
      <w:r w:rsidR="00370309" w:rsidRPr="00301A85">
        <w:rPr>
          <w:rFonts w:ascii="メイリオ" w:eastAsia="メイリオ" w:hAnsi="メイリオ" w:hint="eastAsia"/>
        </w:rPr>
        <w:t>配付する。</w:t>
      </w:r>
    </w:p>
    <w:p w14:paraId="02CCFACD" w14:textId="7575A27A" w:rsidR="00FC18DA" w:rsidRPr="00301A85" w:rsidRDefault="00FC18DA" w:rsidP="00C012E8">
      <w:pPr>
        <w:autoSpaceDN w:val="0"/>
        <w:snapToGrid w:val="0"/>
        <w:ind w:left="420" w:hangingChars="200" w:hanging="420"/>
        <w:rPr>
          <w:rFonts w:ascii="メイリオ" w:eastAsia="メイリオ" w:hAnsi="メイリオ"/>
          <w:szCs w:val="21"/>
        </w:rPr>
      </w:pPr>
    </w:p>
    <w:p w14:paraId="61AA1F87" w14:textId="27E642F8" w:rsidR="007D1852" w:rsidRPr="00301A85" w:rsidRDefault="0093128A" w:rsidP="0093128A">
      <w:pPr>
        <w:autoSpaceDN w:val="0"/>
        <w:snapToGrid w:val="0"/>
        <w:ind w:firstLineChars="100" w:firstLine="210"/>
        <w:rPr>
          <w:rFonts w:ascii="メイリオ" w:eastAsia="メイリオ" w:hAnsi="メイリオ"/>
          <w:szCs w:val="21"/>
        </w:rPr>
      </w:pPr>
      <w:r w:rsidRPr="00301A85">
        <w:rPr>
          <w:rFonts w:ascii="メイリオ" w:eastAsia="メイリオ" w:hAnsi="メイリオ" w:hint="eastAsia"/>
          <w:szCs w:val="21"/>
        </w:rPr>
        <w:t>（</w:t>
      </w:r>
      <w:r w:rsidR="0085344E" w:rsidRPr="00301A85">
        <w:rPr>
          <w:rFonts w:ascii="メイリオ" w:eastAsia="メイリオ" w:hAnsi="メイリオ"/>
          <w:szCs w:val="21"/>
        </w:rPr>
        <w:t>申請</w:t>
      </w:r>
      <w:r w:rsidRPr="00301A85">
        <w:rPr>
          <w:rFonts w:ascii="メイリオ" w:eastAsia="メイリオ" w:hAnsi="メイリオ" w:hint="eastAsia"/>
          <w:szCs w:val="21"/>
        </w:rPr>
        <w:t>者等）</w:t>
      </w:r>
    </w:p>
    <w:p w14:paraId="515CA114" w14:textId="57BA05E7" w:rsidR="0093128A" w:rsidRPr="00301A85" w:rsidRDefault="0093128A" w:rsidP="0093128A">
      <w:pPr>
        <w:tabs>
          <w:tab w:val="left" w:pos="709"/>
        </w:tabs>
        <w:autoSpaceDN w:val="0"/>
        <w:snapToGrid w:val="0"/>
        <w:ind w:left="210" w:hangingChars="100" w:hanging="210"/>
        <w:rPr>
          <w:rFonts w:ascii="メイリオ" w:eastAsia="メイリオ" w:hAnsi="メイリオ"/>
          <w:szCs w:val="21"/>
        </w:rPr>
      </w:pPr>
      <w:r w:rsidRPr="00301A85">
        <w:rPr>
          <w:rFonts w:ascii="メイリオ" w:eastAsia="メイリオ" w:hAnsi="メイリオ" w:hint="eastAsia"/>
          <w:szCs w:val="21"/>
        </w:rPr>
        <w:t>第</w:t>
      </w:r>
      <w:r w:rsidR="00284173" w:rsidRPr="00301A85">
        <w:rPr>
          <w:rFonts w:ascii="メイリオ" w:eastAsia="メイリオ" w:hAnsi="メイリオ" w:hint="eastAsia"/>
          <w:szCs w:val="21"/>
        </w:rPr>
        <w:t>６</w:t>
      </w:r>
      <w:r w:rsidRPr="00301A85">
        <w:rPr>
          <w:rFonts w:ascii="メイリオ" w:eastAsia="メイリオ" w:hAnsi="メイリオ" w:hint="eastAsia"/>
          <w:szCs w:val="21"/>
        </w:rPr>
        <w:t xml:space="preserve">条　</w:t>
      </w:r>
      <w:r w:rsidR="008635AD" w:rsidRPr="00301A85">
        <w:rPr>
          <w:rFonts w:ascii="メイリオ" w:eastAsia="メイリオ" w:hAnsi="メイリオ" w:hint="eastAsia"/>
          <w:szCs w:val="21"/>
        </w:rPr>
        <w:t>本事業</w:t>
      </w:r>
      <w:r w:rsidRPr="00301A85">
        <w:rPr>
          <w:rFonts w:ascii="メイリオ" w:eastAsia="メイリオ" w:hAnsi="メイリオ" w:hint="eastAsia"/>
          <w:szCs w:val="21"/>
        </w:rPr>
        <w:t>の</w:t>
      </w:r>
      <w:r w:rsidR="008635AD" w:rsidRPr="00301A85">
        <w:rPr>
          <w:rFonts w:ascii="メイリオ" w:eastAsia="メイリオ" w:hAnsi="メイリオ" w:hint="eastAsia"/>
          <w:szCs w:val="21"/>
        </w:rPr>
        <w:t>申請者は</w:t>
      </w:r>
      <w:r w:rsidRPr="00301A85">
        <w:rPr>
          <w:rFonts w:ascii="メイリオ" w:eastAsia="メイリオ" w:hAnsi="メイリオ" w:hint="eastAsia"/>
          <w:szCs w:val="21"/>
        </w:rPr>
        <w:t>、</w:t>
      </w:r>
      <w:r w:rsidR="00370309" w:rsidRPr="00301A85">
        <w:rPr>
          <w:rFonts w:ascii="メイリオ" w:eastAsia="メイリオ" w:hAnsi="メイリオ"/>
        </w:rPr>
        <w:t>保護者（</w:t>
      </w:r>
      <w:r w:rsidR="00370309" w:rsidRPr="00301A85">
        <w:rPr>
          <w:rFonts w:ascii="メイリオ" w:eastAsia="メイリオ" w:hAnsi="メイリオ" w:hint="eastAsia"/>
        </w:rPr>
        <w:t>親権を行う者、未成年後見人その他の者で、</w:t>
      </w:r>
      <w:r w:rsidR="00627110" w:rsidRPr="00301A85">
        <w:rPr>
          <w:rFonts w:ascii="メイリオ" w:eastAsia="メイリオ" w:hAnsi="メイリオ" w:hint="eastAsia"/>
        </w:rPr>
        <w:t>配付対象者</w:t>
      </w:r>
      <w:r w:rsidR="00370309" w:rsidRPr="00301A85">
        <w:rPr>
          <w:rFonts w:ascii="メイリオ" w:eastAsia="メイリオ" w:hAnsi="メイリオ" w:hint="eastAsia"/>
        </w:rPr>
        <w:t>を現に監護する者）</w:t>
      </w:r>
      <w:r w:rsidR="00AE1483" w:rsidRPr="00301A85">
        <w:rPr>
          <w:rFonts w:ascii="メイリオ" w:eastAsia="メイリオ" w:hAnsi="メイリオ" w:hint="eastAsia"/>
        </w:rPr>
        <w:t>、世帯主</w:t>
      </w:r>
      <w:r w:rsidR="00606427" w:rsidRPr="00301A85">
        <w:rPr>
          <w:rFonts w:ascii="メイリオ" w:eastAsia="メイリオ" w:hAnsi="メイリオ" w:hint="eastAsia"/>
        </w:rPr>
        <w:t>である配付対象者</w:t>
      </w:r>
      <w:r w:rsidR="00370309" w:rsidRPr="00301A85">
        <w:rPr>
          <w:rFonts w:ascii="メイリオ" w:eastAsia="メイリオ" w:hAnsi="メイリオ" w:hint="eastAsia"/>
        </w:rPr>
        <w:t>又は</w:t>
      </w:r>
      <w:r w:rsidR="009C51DC" w:rsidRPr="00301A85">
        <w:rPr>
          <w:rFonts w:ascii="メイリオ" w:eastAsia="メイリオ" w:hAnsi="メイリオ" w:hint="eastAsia"/>
        </w:rPr>
        <w:t>町長</w:t>
      </w:r>
      <w:r w:rsidR="00370309" w:rsidRPr="00301A85">
        <w:rPr>
          <w:rFonts w:ascii="メイリオ" w:eastAsia="メイリオ" w:hAnsi="メイリオ" w:hint="eastAsia"/>
        </w:rPr>
        <w:t>が申請者として適当であると認める者</w:t>
      </w:r>
      <w:r w:rsidRPr="00301A85">
        <w:rPr>
          <w:rFonts w:ascii="メイリオ" w:eastAsia="メイリオ" w:hAnsi="メイリオ" w:hint="eastAsia"/>
        </w:rPr>
        <w:t>とする。ただし、</w:t>
      </w:r>
      <w:r w:rsidR="00370309" w:rsidRPr="00301A85">
        <w:rPr>
          <w:rFonts w:ascii="メイリオ" w:eastAsia="メイリオ" w:hAnsi="メイリオ" w:hint="eastAsia"/>
        </w:rPr>
        <w:t>配付対象者が施設（別表１に掲げるものに限る。以下、同じ。）</w:t>
      </w:r>
      <w:r w:rsidR="00615233" w:rsidRPr="00301A85">
        <w:rPr>
          <w:rFonts w:ascii="メイリオ" w:eastAsia="メイリオ" w:hAnsi="メイリオ" w:hint="eastAsia"/>
        </w:rPr>
        <w:t>へ措置等がなされ</w:t>
      </w:r>
      <w:r w:rsidR="00C87809" w:rsidRPr="00301A85">
        <w:rPr>
          <w:rFonts w:ascii="メイリオ" w:eastAsia="メイリオ" w:hAnsi="メイリオ" w:hint="eastAsia"/>
        </w:rPr>
        <w:t>、当該施設に入所し</w:t>
      </w:r>
      <w:r w:rsidR="00615233" w:rsidRPr="00301A85">
        <w:rPr>
          <w:rFonts w:ascii="メイリオ" w:eastAsia="メイリオ" w:hAnsi="メイリオ" w:hint="eastAsia"/>
        </w:rPr>
        <w:t>ている場合は</w:t>
      </w:r>
      <w:r w:rsidR="00593684" w:rsidRPr="00301A85">
        <w:rPr>
          <w:rFonts w:ascii="メイリオ" w:eastAsia="メイリオ" w:hAnsi="メイリオ" w:hint="eastAsia"/>
        </w:rPr>
        <w:t>施設の責任者（以下「</w:t>
      </w:r>
      <w:r w:rsidR="00615233" w:rsidRPr="00301A85">
        <w:rPr>
          <w:rFonts w:ascii="メイリオ" w:eastAsia="メイリオ" w:hAnsi="メイリオ" w:hint="eastAsia"/>
        </w:rPr>
        <w:t>施設長</w:t>
      </w:r>
      <w:r w:rsidR="00593684" w:rsidRPr="00301A85">
        <w:rPr>
          <w:rFonts w:ascii="メイリオ" w:eastAsia="メイリオ" w:hAnsi="メイリオ" w:hint="eastAsia"/>
        </w:rPr>
        <w:t>」という。）</w:t>
      </w:r>
      <w:r w:rsidR="00615233" w:rsidRPr="00301A85">
        <w:rPr>
          <w:rFonts w:ascii="メイリオ" w:eastAsia="メイリオ" w:hAnsi="メイリオ" w:hint="eastAsia"/>
        </w:rPr>
        <w:t>を申請者とし、</w:t>
      </w:r>
      <w:r w:rsidR="00370309" w:rsidRPr="00301A85">
        <w:rPr>
          <w:rFonts w:ascii="メイリオ" w:eastAsia="メイリオ" w:hAnsi="メイリオ" w:hint="eastAsia"/>
        </w:rPr>
        <w:t>里親（別表２に掲げるものに限る。以下、同じ。）</w:t>
      </w:r>
      <w:r w:rsidR="00615233" w:rsidRPr="00301A85">
        <w:rPr>
          <w:rFonts w:ascii="メイリオ" w:eastAsia="メイリオ" w:hAnsi="メイリオ" w:hint="eastAsia"/>
        </w:rPr>
        <w:t>へ措置等がなされている場合は</w:t>
      </w:r>
      <w:r w:rsidR="00370309" w:rsidRPr="00301A85">
        <w:rPr>
          <w:rFonts w:ascii="メイリオ" w:eastAsia="メイリオ" w:hAnsi="メイリオ" w:hint="eastAsia"/>
        </w:rPr>
        <w:t>里親</w:t>
      </w:r>
      <w:r w:rsidR="00615233" w:rsidRPr="00301A85">
        <w:rPr>
          <w:rFonts w:ascii="メイリオ" w:eastAsia="メイリオ" w:hAnsi="メイリオ" w:hint="eastAsia"/>
        </w:rPr>
        <w:t>を申請者</w:t>
      </w:r>
      <w:r w:rsidRPr="00301A85">
        <w:rPr>
          <w:rFonts w:ascii="メイリオ" w:eastAsia="メイリオ" w:hAnsi="メイリオ" w:hint="eastAsia"/>
        </w:rPr>
        <w:t>とする。</w:t>
      </w:r>
    </w:p>
    <w:p w14:paraId="1518C5D8" w14:textId="769F166C" w:rsidR="00F3664A" w:rsidRPr="00301A85" w:rsidRDefault="00D533CC" w:rsidP="00824C95">
      <w:pPr>
        <w:tabs>
          <w:tab w:val="left" w:pos="709"/>
        </w:tabs>
        <w:autoSpaceDN w:val="0"/>
        <w:snapToGrid w:val="0"/>
        <w:ind w:left="210" w:hangingChars="100" w:hanging="210"/>
        <w:rPr>
          <w:rFonts w:ascii="メイリオ" w:eastAsia="メイリオ" w:hAnsi="メイリオ"/>
        </w:rPr>
      </w:pPr>
      <w:r w:rsidRPr="00301A85">
        <w:rPr>
          <w:rFonts w:ascii="メイリオ" w:eastAsia="メイリオ" w:hAnsi="メイリオ"/>
        </w:rPr>
        <w:t xml:space="preserve">２　</w:t>
      </w:r>
      <w:r w:rsidR="00370309" w:rsidRPr="00301A85">
        <w:rPr>
          <w:rFonts w:ascii="メイリオ" w:eastAsia="メイリオ" w:hAnsi="メイリオ" w:hint="eastAsia"/>
        </w:rPr>
        <w:t>申請</w:t>
      </w:r>
      <w:r w:rsidR="00350D45" w:rsidRPr="00301A85">
        <w:rPr>
          <w:rFonts w:ascii="メイリオ" w:eastAsia="メイリオ" w:hAnsi="メイリオ" w:hint="eastAsia"/>
        </w:rPr>
        <w:t>者</w:t>
      </w:r>
      <w:r w:rsidR="00370309" w:rsidRPr="00301A85">
        <w:rPr>
          <w:rFonts w:ascii="メイリオ" w:eastAsia="メイリオ" w:hAnsi="メイリオ" w:hint="eastAsia"/>
        </w:rPr>
        <w:t>は、</w:t>
      </w:r>
      <w:r w:rsidR="00F3664A" w:rsidRPr="00301A85">
        <w:rPr>
          <w:rFonts w:ascii="メイリオ" w:eastAsia="メイリオ" w:hAnsi="メイリオ" w:hint="eastAsia"/>
        </w:rPr>
        <w:t>複数人の配付対象者分をまとめ</w:t>
      </w:r>
      <w:r w:rsidR="00350D45" w:rsidRPr="00301A85">
        <w:rPr>
          <w:rFonts w:ascii="メイリオ" w:eastAsia="メイリオ" w:hAnsi="メイリオ" w:hint="eastAsia"/>
        </w:rPr>
        <w:t>た申請（以下「複数人申請」という。）をする</w:t>
      </w:r>
      <w:r w:rsidR="00F3664A" w:rsidRPr="00301A85">
        <w:rPr>
          <w:rFonts w:ascii="メイリオ" w:eastAsia="メイリオ" w:hAnsi="メイリオ" w:hint="eastAsia"/>
        </w:rPr>
        <w:t>ことができる。</w:t>
      </w:r>
    </w:p>
    <w:p w14:paraId="3B0E09E4" w14:textId="74784EA4" w:rsidR="00350D45" w:rsidRPr="00301A85" w:rsidRDefault="00350D45" w:rsidP="00824C95">
      <w:pPr>
        <w:tabs>
          <w:tab w:val="left" w:pos="709"/>
        </w:tabs>
        <w:autoSpaceDN w:val="0"/>
        <w:snapToGrid w:val="0"/>
        <w:ind w:left="210" w:hangingChars="100" w:hanging="210"/>
        <w:rPr>
          <w:rFonts w:ascii="メイリオ" w:eastAsia="メイリオ" w:hAnsi="メイリオ"/>
        </w:rPr>
      </w:pPr>
      <w:r w:rsidRPr="00301A85">
        <w:rPr>
          <w:rFonts w:ascii="メイリオ" w:eastAsia="メイリオ" w:hAnsi="メイリオ" w:hint="eastAsia"/>
        </w:rPr>
        <w:t>３　申請者は、本事業に係る申請と合わせて</w:t>
      </w:r>
      <w:r w:rsidR="00E4690B" w:rsidRPr="00301A85">
        <w:rPr>
          <w:rFonts w:ascii="メイリオ" w:eastAsia="メイリオ" w:hAnsi="メイリオ" w:hint="eastAsia"/>
        </w:rPr>
        <w:t>府</w:t>
      </w:r>
      <w:r w:rsidRPr="00301A85">
        <w:rPr>
          <w:rFonts w:ascii="メイリオ" w:eastAsia="メイリオ" w:hAnsi="メイリオ" w:hint="eastAsia"/>
        </w:rPr>
        <w:t>事業に係る申請（以下「一括申請」という。）をすることができる。また、本事業及び</w:t>
      </w:r>
      <w:r w:rsidR="00E4690B" w:rsidRPr="00301A85">
        <w:rPr>
          <w:rFonts w:ascii="メイリオ" w:eastAsia="メイリオ" w:hAnsi="メイリオ" w:hint="eastAsia"/>
        </w:rPr>
        <w:t>府事業</w:t>
      </w:r>
      <w:r w:rsidRPr="00301A85">
        <w:rPr>
          <w:rFonts w:ascii="メイリオ" w:eastAsia="メイリオ" w:hAnsi="メイリオ" w:hint="eastAsia"/>
        </w:rPr>
        <w:t>の配付対象者が同一の場合は、</w:t>
      </w:r>
      <w:r w:rsidR="0014565B" w:rsidRPr="00301A85">
        <w:rPr>
          <w:rFonts w:ascii="メイリオ" w:eastAsia="メイリオ" w:hAnsi="メイリオ" w:hint="eastAsia"/>
        </w:rPr>
        <w:t>大阪府</w:t>
      </w:r>
      <w:r w:rsidRPr="00301A85">
        <w:rPr>
          <w:rFonts w:ascii="メイリオ" w:eastAsia="メイリオ" w:hAnsi="メイリオ" w:hint="eastAsia"/>
        </w:rPr>
        <w:t>知事</w:t>
      </w:r>
      <w:r w:rsidR="0014565B" w:rsidRPr="00301A85">
        <w:rPr>
          <w:rFonts w:ascii="メイリオ" w:eastAsia="メイリオ" w:hAnsi="メイリオ" w:hint="eastAsia"/>
        </w:rPr>
        <w:t>（以下「知事」という。）</w:t>
      </w:r>
      <w:r w:rsidRPr="00301A85">
        <w:rPr>
          <w:rFonts w:ascii="メイリオ" w:eastAsia="メイリオ" w:hAnsi="メイリオ" w:hint="eastAsia"/>
        </w:rPr>
        <w:t>が当該配付対象者の本人確認書類等による審査（以下「一括審査」という。）を行うことをもって、</w:t>
      </w:r>
      <w:r w:rsidR="0014565B" w:rsidRPr="00301A85">
        <w:rPr>
          <w:rFonts w:ascii="メイリオ" w:eastAsia="メイリオ" w:hAnsi="メイリオ" w:hint="eastAsia"/>
        </w:rPr>
        <w:t>本</w:t>
      </w:r>
      <w:r w:rsidR="00E4690B" w:rsidRPr="00301A85">
        <w:rPr>
          <w:rFonts w:ascii="メイリオ" w:eastAsia="メイリオ" w:hAnsi="メイリオ" w:hint="eastAsia"/>
        </w:rPr>
        <w:t>事業</w:t>
      </w:r>
      <w:r w:rsidRPr="00301A85">
        <w:rPr>
          <w:rFonts w:ascii="メイリオ" w:eastAsia="メイリオ" w:hAnsi="メイリオ" w:hint="eastAsia"/>
        </w:rPr>
        <w:t>の当該配付対象者の審査が行われたものとする。</w:t>
      </w:r>
    </w:p>
    <w:p w14:paraId="7C317840" w14:textId="7BD6495B" w:rsidR="00824C95" w:rsidRPr="00301A85" w:rsidRDefault="00350D45" w:rsidP="00824C95">
      <w:pPr>
        <w:tabs>
          <w:tab w:val="left" w:pos="709"/>
        </w:tabs>
        <w:autoSpaceDN w:val="0"/>
        <w:snapToGrid w:val="0"/>
        <w:ind w:left="210" w:hangingChars="100" w:hanging="210"/>
        <w:rPr>
          <w:rFonts w:ascii="メイリオ" w:eastAsia="メイリオ" w:hAnsi="メイリオ"/>
        </w:rPr>
      </w:pPr>
      <w:r w:rsidRPr="00301A85">
        <w:rPr>
          <w:rFonts w:ascii="メイリオ" w:eastAsia="メイリオ" w:hAnsi="メイリオ" w:hint="eastAsia"/>
        </w:rPr>
        <w:t>４</w:t>
      </w:r>
      <w:r w:rsidR="00F3664A" w:rsidRPr="00301A85">
        <w:rPr>
          <w:rFonts w:ascii="メイリオ" w:eastAsia="メイリオ" w:hAnsi="メイリオ" w:hint="eastAsia"/>
        </w:rPr>
        <w:t xml:space="preserve">　申請は、</w:t>
      </w:r>
      <w:r w:rsidR="00E00CEE" w:rsidRPr="00301A85">
        <w:rPr>
          <w:rFonts w:ascii="メイリオ" w:eastAsia="メイリオ" w:hAnsi="メイリオ" w:hint="eastAsia"/>
        </w:rPr>
        <w:t>町長</w:t>
      </w:r>
      <w:r w:rsidR="00AA72B3" w:rsidRPr="00301A85">
        <w:rPr>
          <w:rFonts w:ascii="メイリオ" w:eastAsia="メイリオ" w:hAnsi="メイリオ" w:hint="eastAsia"/>
        </w:rPr>
        <w:t>が指定するインターネット上の特設</w:t>
      </w:r>
      <w:r w:rsidR="00FA221C" w:rsidRPr="00301A85">
        <w:rPr>
          <w:rFonts w:ascii="メイリオ" w:eastAsia="メイリオ" w:hAnsi="メイリオ" w:hint="eastAsia"/>
        </w:rPr>
        <w:t>W</w:t>
      </w:r>
      <w:r w:rsidR="00FA221C" w:rsidRPr="00301A85">
        <w:rPr>
          <w:rFonts w:ascii="メイリオ" w:eastAsia="メイリオ" w:hAnsi="メイリオ"/>
        </w:rPr>
        <w:t>eb</w:t>
      </w:r>
      <w:r w:rsidR="00AA72B3" w:rsidRPr="00301A85">
        <w:rPr>
          <w:rFonts w:ascii="メイリオ" w:eastAsia="メイリオ" w:hAnsi="メイリオ" w:hint="eastAsia"/>
        </w:rPr>
        <w:t>サイト内に設置する電子申請システム（以下「申請システム」という。）によ</w:t>
      </w:r>
      <w:r w:rsidR="00EA4D38" w:rsidRPr="00301A85">
        <w:rPr>
          <w:rFonts w:ascii="メイリオ" w:eastAsia="メイリオ" w:hAnsi="メイリオ" w:hint="eastAsia"/>
        </w:rPr>
        <w:t>り行う</w:t>
      </w:r>
      <w:r w:rsidR="00AA72B3" w:rsidRPr="00301A85">
        <w:rPr>
          <w:rFonts w:ascii="メイリオ" w:eastAsia="メイリオ" w:hAnsi="メイリオ" w:hint="eastAsia"/>
        </w:rPr>
        <w:t>こととし、それにより難い場合は郵送申請書（様式第１号）</w:t>
      </w:r>
      <w:r w:rsidR="00C22AE1" w:rsidRPr="00301A85">
        <w:rPr>
          <w:rFonts w:ascii="メイリオ" w:eastAsia="メイリオ" w:hAnsi="メイリオ" w:hint="eastAsia"/>
        </w:rPr>
        <w:t>の</w:t>
      </w:r>
      <w:r w:rsidR="00AA72B3" w:rsidRPr="00301A85">
        <w:rPr>
          <w:rFonts w:ascii="メイリオ" w:eastAsia="メイリオ" w:hAnsi="メイリオ" w:hint="eastAsia"/>
        </w:rPr>
        <w:t>提出によ</w:t>
      </w:r>
      <w:r w:rsidR="004D0C95" w:rsidRPr="00301A85">
        <w:rPr>
          <w:rFonts w:ascii="メイリオ" w:eastAsia="メイリオ" w:hAnsi="メイリオ" w:hint="eastAsia"/>
        </w:rPr>
        <w:t>り行う</w:t>
      </w:r>
      <w:r w:rsidR="00370309" w:rsidRPr="00301A85">
        <w:rPr>
          <w:rFonts w:ascii="メイリオ" w:eastAsia="メイリオ" w:hAnsi="メイリオ" w:hint="eastAsia"/>
        </w:rPr>
        <w:t>こととする。ただし、申請者が施設長の場合は、</w:t>
      </w:r>
      <w:r w:rsidR="009C5C6D" w:rsidRPr="00301A85">
        <w:rPr>
          <w:rFonts w:ascii="メイリオ" w:eastAsia="メイリオ" w:hAnsi="メイリオ" w:hint="eastAsia"/>
        </w:rPr>
        <w:t>第７項</w:t>
      </w:r>
      <w:r w:rsidR="002A53DD" w:rsidRPr="00301A85">
        <w:rPr>
          <w:rFonts w:ascii="メイリオ" w:eastAsia="メイリオ" w:hAnsi="メイリオ" w:hint="eastAsia"/>
        </w:rPr>
        <w:t>に規定する</w:t>
      </w:r>
      <w:r w:rsidR="00370309" w:rsidRPr="00301A85">
        <w:rPr>
          <w:rFonts w:ascii="メイリオ" w:eastAsia="メイリオ" w:hAnsi="メイリオ" w:hint="eastAsia"/>
        </w:rPr>
        <w:t>方法によることとする。</w:t>
      </w:r>
    </w:p>
    <w:p w14:paraId="7E284DE8" w14:textId="54D2BDAC" w:rsidR="00824C95" w:rsidRPr="00301A85" w:rsidRDefault="00350D45" w:rsidP="00824C95">
      <w:pPr>
        <w:tabs>
          <w:tab w:val="left" w:pos="709"/>
        </w:tabs>
        <w:autoSpaceDN w:val="0"/>
        <w:snapToGrid w:val="0"/>
        <w:ind w:left="210" w:hangingChars="100" w:hanging="210"/>
        <w:rPr>
          <w:rFonts w:ascii="メイリオ" w:eastAsia="メイリオ" w:hAnsi="メイリオ"/>
        </w:rPr>
      </w:pPr>
      <w:r w:rsidRPr="00301A85">
        <w:rPr>
          <w:rFonts w:ascii="メイリオ" w:eastAsia="メイリオ" w:hAnsi="メイリオ" w:hint="eastAsia"/>
        </w:rPr>
        <w:t>５</w:t>
      </w:r>
      <w:r w:rsidR="00824C95" w:rsidRPr="00301A85">
        <w:rPr>
          <w:rFonts w:ascii="メイリオ" w:eastAsia="メイリオ" w:hAnsi="メイリオ" w:hint="eastAsia"/>
        </w:rPr>
        <w:t xml:space="preserve">　</w:t>
      </w:r>
      <w:r w:rsidR="00370309" w:rsidRPr="00301A85">
        <w:rPr>
          <w:rFonts w:ascii="メイリオ" w:eastAsia="メイリオ" w:hAnsi="メイリオ" w:hint="eastAsia"/>
        </w:rPr>
        <w:t>申請に</w:t>
      </w:r>
      <w:r w:rsidR="00C22AE1" w:rsidRPr="00301A85">
        <w:rPr>
          <w:rFonts w:ascii="メイリオ" w:eastAsia="メイリオ" w:hAnsi="メイリオ" w:hint="eastAsia"/>
        </w:rPr>
        <w:t>あたり</w:t>
      </w:r>
      <w:r w:rsidR="001E7B32" w:rsidRPr="00301A85">
        <w:rPr>
          <w:rFonts w:ascii="メイリオ" w:eastAsia="メイリオ" w:hAnsi="メイリオ" w:hint="eastAsia"/>
        </w:rPr>
        <w:t>施設長を除く</w:t>
      </w:r>
      <w:r w:rsidR="00C22AE1" w:rsidRPr="00301A85">
        <w:rPr>
          <w:rFonts w:ascii="メイリオ" w:eastAsia="メイリオ" w:hAnsi="メイリオ" w:hint="eastAsia"/>
        </w:rPr>
        <w:t>申請者</w:t>
      </w:r>
      <w:r w:rsidR="00370309" w:rsidRPr="00301A85">
        <w:rPr>
          <w:rFonts w:ascii="メイリオ" w:eastAsia="メイリオ" w:hAnsi="メイリオ" w:hint="eastAsia"/>
        </w:rPr>
        <w:t>は、申請者及び配付対象者の</w:t>
      </w:r>
      <w:r w:rsidR="0031327E" w:rsidRPr="00301A85">
        <w:rPr>
          <w:rFonts w:ascii="メイリオ" w:eastAsia="メイリオ" w:hAnsi="メイリオ" w:hint="eastAsia"/>
        </w:rPr>
        <w:t>本人確認書類として</w:t>
      </w:r>
      <w:r w:rsidR="00370309" w:rsidRPr="00301A85">
        <w:rPr>
          <w:rFonts w:ascii="メイリオ" w:eastAsia="メイリオ" w:hAnsi="メイリオ" w:hint="eastAsia"/>
        </w:rPr>
        <w:t>次の</w:t>
      </w:r>
      <w:r w:rsidR="00D604D6" w:rsidRPr="00301A85">
        <w:rPr>
          <w:rFonts w:ascii="メイリオ" w:eastAsia="メイリオ" w:hAnsi="メイリオ" w:hint="eastAsia"/>
        </w:rPr>
        <w:t>各号に掲げる</w:t>
      </w:r>
      <w:r w:rsidR="00370309" w:rsidRPr="00301A85">
        <w:rPr>
          <w:rFonts w:ascii="メイリオ" w:eastAsia="メイリオ" w:hAnsi="メイリオ" w:hint="eastAsia"/>
        </w:rPr>
        <w:t>いずれかの写しを添付しなければならない。</w:t>
      </w:r>
      <w:r w:rsidR="008555C9" w:rsidRPr="00301A85">
        <w:rPr>
          <w:rFonts w:ascii="メイリオ" w:eastAsia="メイリオ" w:hAnsi="メイリオ" w:hint="eastAsia"/>
        </w:rPr>
        <w:t>ただし、</w:t>
      </w:r>
      <w:r w:rsidR="000F2171" w:rsidRPr="00301A85">
        <w:rPr>
          <w:rFonts w:ascii="メイリオ" w:eastAsia="メイリオ" w:hAnsi="メイリオ" w:hint="eastAsia"/>
        </w:rPr>
        <w:t>世帯主である配付対象者</w:t>
      </w:r>
      <w:r w:rsidR="002C6E3F" w:rsidRPr="00301A85">
        <w:rPr>
          <w:rFonts w:ascii="メイリオ" w:eastAsia="メイリオ" w:hAnsi="メイリオ" w:hint="eastAsia"/>
          <w:szCs w:val="21"/>
        </w:rPr>
        <w:t>は、</w:t>
      </w:r>
      <w:r w:rsidR="00324544" w:rsidRPr="00301A85">
        <w:rPr>
          <w:rFonts w:ascii="メイリオ" w:eastAsia="メイリオ" w:hAnsi="メイリオ" w:hint="eastAsia"/>
          <w:szCs w:val="21"/>
        </w:rPr>
        <w:t>自身</w:t>
      </w:r>
      <w:r w:rsidR="002C6E3F" w:rsidRPr="00301A85">
        <w:rPr>
          <w:rFonts w:ascii="メイリオ" w:eastAsia="メイリオ" w:hAnsi="メイリオ" w:hint="eastAsia"/>
          <w:szCs w:val="21"/>
        </w:rPr>
        <w:t>の</w:t>
      </w:r>
      <w:r w:rsidR="008555C9" w:rsidRPr="00301A85">
        <w:rPr>
          <w:rFonts w:ascii="メイリオ" w:eastAsia="メイリオ" w:hAnsi="メイリオ" w:hint="eastAsia"/>
          <w:szCs w:val="21"/>
        </w:rPr>
        <w:t>住民票（世帯主及び続柄が記載され、個人番号（マイナンバー）が記載されていないもの</w:t>
      </w:r>
      <w:r w:rsidR="00B33560" w:rsidRPr="00301A85">
        <w:rPr>
          <w:rFonts w:ascii="メイリオ" w:eastAsia="メイリオ" w:hAnsi="メイリオ" w:hint="eastAsia"/>
          <w:szCs w:val="21"/>
        </w:rPr>
        <w:t>で３か月以内に発</w:t>
      </w:r>
      <w:r w:rsidR="00B33560" w:rsidRPr="00301A85">
        <w:rPr>
          <w:rFonts w:ascii="メイリオ" w:eastAsia="メイリオ" w:hAnsi="メイリオ" w:hint="eastAsia"/>
          <w:szCs w:val="21"/>
        </w:rPr>
        <w:lastRenderedPageBreak/>
        <w:t>行されたもの</w:t>
      </w:r>
      <w:r w:rsidR="008555C9" w:rsidRPr="00301A85">
        <w:rPr>
          <w:rFonts w:ascii="メイリオ" w:eastAsia="メイリオ" w:hAnsi="メイリオ" w:hint="eastAsia"/>
          <w:szCs w:val="21"/>
        </w:rPr>
        <w:t>）</w:t>
      </w:r>
      <w:r w:rsidR="007469B8" w:rsidRPr="00301A85">
        <w:rPr>
          <w:rFonts w:ascii="メイリオ" w:eastAsia="メイリオ" w:hAnsi="メイリオ" w:hint="eastAsia"/>
          <w:szCs w:val="21"/>
        </w:rPr>
        <w:t>等</w:t>
      </w:r>
      <w:r w:rsidR="00C1647F" w:rsidRPr="00301A85">
        <w:rPr>
          <w:rFonts w:ascii="メイリオ" w:eastAsia="メイリオ" w:hAnsi="メイリオ" w:hint="eastAsia"/>
        </w:rPr>
        <w:t>の写しを添付しなければならない。</w:t>
      </w:r>
    </w:p>
    <w:p w14:paraId="44E6C223" w14:textId="051C70D4" w:rsidR="00C22AE1" w:rsidRPr="002F0716" w:rsidRDefault="00824C95" w:rsidP="00E00CEE">
      <w:pPr>
        <w:pStyle w:val="af4"/>
        <w:numPr>
          <w:ilvl w:val="0"/>
          <w:numId w:val="41"/>
        </w:numPr>
        <w:autoSpaceDN w:val="0"/>
        <w:snapToGrid w:val="0"/>
        <w:ind w:left="856" w:hanging="680"/>
        <w:rPr>
          <w:rFonts w:ascii="メイリオ" w:eastAsia="メイリオ" w:hAnsi="メイリオ"/>
          <w:szCs w:val="21"/>
        </w:rPr>
      </w:pPr>
      <w:r w:rsidRPr="00301A85">
        <w:rPr>
          <w:rFonts w:ascii="メイリオ" w:eastAsia="メイリオ" w:hAnsi="メイリオ" w:hint="eastAsia"/>
          <w:szCs w:val="21"/>
        </w:rPr>
        <w:t>本人確認情報が記載された個人番号カード、</w:t>
      </w:r>
      <w:r w:rsidR="00077C7B" w:rsidRPr="00301A85">
        <w:rPr>
          <w:rFonts w:ascii="メイリオ" w:eastAsia="メイリオ" w:hAnsi="メイリオ" w:hint="eastAsia"/>
          <w:szCs w:val="21"/>
        </w:rPr>
        <w:t>住民票（世帯主及び続柄が記載され、個人番号（マイナンバー）が記載されていないもので３か月以内に発行されたもの）</w:t>
      </w:r>
      <w:r w:rsidRPr="00301A85">
        <w:rPr>
          <w:rFonts w:ascii="メイリオ" w:eastAsia="メイリオ" w:hAnsi="メイリオ" w:hint="eastAsia"/>
          <w:szCs w:val="21"/>
        </w:rPr>
        <w:t>運転免許証、在留カード、特別永住者証明書</w:t>
      </w:r>
      <w:r w:rsidR="003C2759" w:rsidRPr="002F0716">
        <w:rPr>
          <w:rFonts w:ascii="メイリオ" w:eastAsia="メイリオ" w:hAnsi="メイリオ" w:hint="eastAsia"/>
          <w:szCs w:val="21"/>
        </w:rPr>
        <w:t>、</w:t>
      </w:r>
      <w:r w:rsidRPr="00301A85">
        <w:rPr>
          <w:rFonts w:ascii="メイリオ" w:eastAsia="メイリオ" w:hAnsi="メイリオ" w:hint="eastAsia"/>
          <w:szCs w:val="21"/>
        </w:rPr>
        <w:t>国民健康保険若しくは健康保険等の医療保険の被保険者証</w:t>
      </w:r>
      <w:r w:rsidR="003C2759" w:rsidRPr="002F0716">
        <w:rPr>
          <w:rFonts w:ascii="メイリオ" w:eastAsia="メイリオ" w:hAnsi="メイリオ" w:hint="eastAsia"/>
          <w:szCs w:val="21"/>
        </w:rPr>
        <w:t>又は資格確認書</w:t>
      </w:r>
    </w:p>
    <w:p w14:paraId="0DCFE5CC" w14:textId="4EA17E15" w:rsidR="00824C95" w:rsidRPr="00301A85" w:rsidRDefault="00C22AE1" w:rsidP="00C22AE1">
      <w:pPr>
        <w:pStyle w:val="af4"/>
        <w:numPr>
          <w:ilvl w:val="0"/>
          <w:numId w:val="41"/>
        </w:numPr>
        <w:autoSpaceDN w:val="0"/>
        <w:snapToGrid w:val="0"/>
        <w:rPr>
          <w:rFonts w:ascii="メイリオ" w:eastAsia="メイリオ" w:hAnsi="メイリオ"/>
          <w:szCs w:val="21"/>
        </w:rPr>
      </w:pPr>
      <w:r w:rsidRPr="00301A85">
        <w:rPr>
          <w:rFonts w:ascii="メイリオ" w:eastAsia="メイリオ" w:hAnsi="メイリオ" w:hint="eastAsia"/>
          <w:szCs w:val="21"/>
        </w:rPr>
        <w:t xml:space="preserve">　</w:t>
      </w:r>
      <w:r w:rsidR="00824C95" w:rsidRPr="00301A85">
        <w:rPr>
          <w:rFonts w:ascii="メイリオ" w:eastAsia="メイリオ" w:hAnsi="メイリオ" w:hint="eastAsia"/>
        </w:rPr>
        <w:t>その他</w:t>
      </w:r>
      <w:r w:rsidR="00E00CEE" w:rsidRPr="00301A85">
        <w:rPr>
          <w:rFonts w:ascii="メイリオ" w:eastAsia="メイリオ" w:hAnsi="メイリオ" w:hint="eastAsia"/>
        </w:rPr>
        <w:t>町長</w:t>
      </w:r>
      <w:r w:rsidR="00824C95" w:rsidRPr="00301A85">
        <w:rPr>
          <w:rFonts w:ascii="メイリオ" w:eastAsia="メイリオ" w:hAnsi="メイリオ" w:hint="eastAsia"/>
        </w:rPr>
        <w:t>が</w:t>
      </w:r>
      <w:r w:rsidR="00593684" w:rsidRPr="00301A85">
        <w:rPr>
          <w:rFonts w:ascii="メイリオ" w:eastAsia="メイリオ" w:hAnsi="メイリオ" w:hint="eastAsia"/>
        </w:rPr>
        <w:t>前号</w:t>
      </w:r>
      <w:r w:rsidR="00824C95" w:rsidRPr="00301A85">
        <w:rPr>
          <w:rFonts w:ascii="メイリオ" w:eastAsia="メイリオ" w:hAnsi="メイリオ" w:hint="eastAsia"/>
        </w:rPr>
        <w:t>に準ずるものとして特に認めるもの</w:t>
      </w:r>
    </w:p>
    <w:p w14:paraId="2B55EE1C" w14:textId="7F92CB35" w:rsidR="00AB3EA1" w:rsidRPr="00301A85" w:rsidRDefault="00350D45" w:rsidP="00D604D6">
      <w:pPr>
        <w:tabs>
          <w:tab w:val="left" w:pos="709"/>
        </w:tabs>
        <w:autoSpaceDN w:val="0"/>
        <w:snapToGrid w:val="0"/>
        <w:ind w:left="210" w:hangingChars="100" w:hanging="210"/>
        <w:rPr>
          <w:rFonts w:ascii="メイリオ" w:eastAsia="メイリオ" w:hAnsi="メイリオ"/>
        </w:rPr>
      </w:pPr>
      <w:r w:rsidRPr="00301A85">
        <w:rPr>
          <w:rFonts w:ascii="メイリオ" w:eastAsia="メイリオ" w:hAnsi="メイリオ" w:hint="eastAsia"/>
        </w:rPr>
        <w:t>６</w:t>
      </w:r>
      <w:r w:rsidR="00D604D6" w:rsidRPr="00301A85">
        <w:rPr>
          <w:rFonts w:ascii="メイリオ" w:eastAsia="メイリオ" w:hAnsi="メイリオ" w:hint="eastAsia"/>
        </w:rPr>
        <w:t xml:space="preserve">　</w:t>
      </w:r>
      <w:r w:rsidR="00370309" w:rsidRPr="00301A85">
        <w:rPr>
          <w:rFonts w:ascii="メイリオ" w:eastAsia="メイリオ" w:hAnsi="メイリオ" w:hint="eastAsia"/>
        </w:rPr>
        <w:t>次の</w:t>
      </w:r>
      <w:r w:rsidR="00D604D6" w:rsidRPr="00301A85">
        <w:rPr>
          <w:rFonts w:ascii="メイリオ" w:eastAsia="メイリオ" w:hAnsi="メイリオ" w:hint="eastAsia"/>
        </w:rPr>
        <w:t>各号</w:t>
      </w:r>
      <w:r w:rsidR="00FF7D11" w:rsidRPr="00301A85">
        <w:rPr>
          <w:rFonts w:ascii="メイリオ" w:eastAsia="メイリオ" w:hAnsi="メイリオ" w:hint="eastAsia"/>
        </w:rPr>
        <w:t>に該当する</w:t>
      </w:r>
      <w:r w:rsidR="00370309" w:rsidRPr="00301A85">
        <w:rPr>
          <w:rFonts w:ascii="メイリオ" w:eastAsia="メイリオ" w:hAnsi="メイリオ" w:hint="eastAsia"/>
        </w:rPr>
        <w:t>者</w:t>
      </w:r>
      <w:r w:rsidR="00C22AE1" w:rsidRPr="00301A85">
        <w:rPr>
          <w:rFonts w:ascii="メイリオ" w:eastAsia="メイリオ" w:hAnsi="メイリオ" w:hint="eastAsia"/>
        </w:rPr>
        <w:t>が申請する場合</w:t>
      </w:r>
      <w:r w:rsidR="00370309" w:rsidRPr="00301A85">
        <w:rPr>
          <w:rFonts w:ascii="メイリオ" w:eastAsia="メイリオ" w:hAnsi="メイリオ" w:hint="eastAsia"/>
        </w:rPr>
        <w:t>は、</w:t>
      </w:r>
      <w:r w:rsidR="00AB3EA1" w:rsidRPr="00301A85">
        <w:rPr>
          <w:rFonts w:ascii="メイリオ" w:eastAsia="メイリオ" w:hAnsi="メイリオ" w:hint="eastAsia"/>
        </w:rPr>
        <w:t>前項</w:t>
      </w:r>
      <w:r w:rsidR="00370309" w:rsidRPr="00301A85">
        <w:rPr>
          <w:rFonts w:ascii="メイリオ" w:eastAsia="メイリオ" w:hAnsi="メイリオ" w:hint="eastAsia"/>
        </w:rPr>
        <w:t>に加え、</w:t>
      </w:r>
      <w:r w:rsidR="00D604D6" w:rsidRPr="00301A85">
        <w:rPr>
          <w:rFonts w:ascii="メイリオ" w:eastAsia="メイリオ" w:hAnsi="メイリオ" w:hint="eastAsia"/>
        </w:rPr>
        <w:t>当該各号に掲げる</w:t>
      </w:r>
      <w:r w:rsidR="00370309" w:rsidRPr="00301A85">
        <w:rPr>
          <w:rFonts w:ascii="メイリオ" w:eastAsia="メイリオ" w:hAnsi="メイリオ" w:hint="eastAsia"/>
        </w:rPr>
        <w:t>書類の写しを添付しなければならない。</w:t>
      </w:r>
    </w:p>
    <w:p w14:paraId="6737283E" w14:textId="77777777" w:rsidR="00EB4FCE" w:rsidRPr="00301A85" w:rsidRDefault="00C22AE1" w:rsidP="00EB4FCE">
      <w:pPr>
        <w:pStyle w:val="af4"/>
        <w:numPr>
          <w:ilvl w:val="0"/>
          <w:numId w:val="38"/>
        </w:numPr>
        <w:tabs>
          <w:tab w:val="left" w:pos="709"/>
        </w:tabs>
        <w:autoSpaceDN w:val="0"/>
        <w:snapToGrid w:val="0"/>
        <w:rPr>
          <w:rFonts w:ascii="メイリオ" w:eastAsia="メイリオ" w:hAnsi="メイリオ"/>
        </w:rPr>
      </w:pPr>
      <w:r w:rsidRPr="00301A85">
        <w:rPr>
          <w:rFonts w:ascii="メイリオ" w:eastAsia="メイリオ" w:hAnsi="メイリオ" w:hint="eastAsia"/>
        </w:rPr>
        <w:t xml:space="preserve">　</w:t>
      </w:r>
      <w:r w:rsidR="00EB4FCE" w:rsidRPr="00301A85">
        <w:rPr>
          <w:rFonts w:ascii="メイリオ" w:eastAsia="メイリオ" w:hAnsi="メイリオ" w:hint="eastAsia"/>
        </w:rPr>
        <w:t>高等学校等に在学する1</w:t>
      </w:r>
      <w:r w:rsidR="00EB4FCE" w:rsidRPr="00301A85">
        <w:rPr>
          <w:rFonts w:ascii="メイリオ" w:eastAsia="メイリオ" w:hAnsi="メイリオ"/>
        </w:rPr>
        <w:t>8</w:t>
      </w:r>
      <w:r w:rsidR="00EB4FCE" w:rsidRPr="00301A85">
        <w:rPr>
          <w:rFonts w:ascii="メイリオ" w:eastAsia="メイリオ" w:hAnsi="メイリオ" w:hint="eastAsia"/>
        </w:rPr>
        <w:t>歳以上の者の</w:t>
      </w:r>
      <w:r w:rsidRPr="00301A85">
        <w:rPr>
          <w:rFonts w:ascii="メイリオ" w:eastAsia="メイリオ" w:hAnsi="メイリオ" w:hint="eastAsia"/>
        </w:rPr>
        <w:t>申請者</w:t>
      </w:r>
    </w:p>
    <w:p w14:paraId="17705EDA" w14:textId="5EA7D22E" w:rsidR="00D604D6" w:rsidRPr="00301A85" w:rsidRDefault="00BB7138" w:rsidP="00EB4FCE">
      <w:pPr>
        <w:pStyle w:val="af4"/>
        <w:tabs>
          <w:tab w:val="left" w:pos="709"/>
        </w:tabs>
        <w:autoSpaceDN w:val="0"/>
        <w:snapToGrid w:val="0"/>
        <w:ind w:left="600" w:firstLineChars="100" w:firstLine="210"/>
        <w:rPr>
          <w:rFonts w:ascii="メイリオ" w:eastAsia="メイリオ" w:hAnsi="メイリオ"/>
        </w:rPr>
      </w:pPr>
      <w:r w:rsidRPr="00301A85">
        <w:rPr>
          <w:rFonts w:ascii="メイリオ" w:eastAsia="メイリオ" w:hAnsi="メイリオ" w:hint="eastAsia"/>
        </w:rPr>
        <w:t>学生証、在学証明書又は</w:t>
      </w:r>
      <w:r w:rsidR="00C1647F" w:rsidRPr="00301A85">
        <w:rPr>
          <w:rFonts w:ascii="メイリオ" w:eastAsia="メイリオ" w:hAnsi="メイリオ" w:hint="eastAsia"/>
        </w:rPr>
        <w:t>高等学校等</w:t>
      </w:r>
      <w:r w:rsidR="00370309" w:rsidRPr="00301A85">
        <w:rPr>
          <w:rFonts w:ascii="メイリオ" w:eastAsia="メイリオ" w:hAnsi="メイリオ" w:hint="eastAsia"/>
        </w:rPr>
        <w:t>に通学していることを確認できる書類</w:t>
      </w:r>
    </w:p>
    <w:p w14:paraId="39D18080" w14:textId="7FC15384" w:rsidR="00A34A6F" w:rsidRPr="00301A85" w:rsidRDefault="00C22AE1" w:rsidP="00A34A6F">
      <w:pPr>
        <w:pStyle w:val="af4"/>
        <w:numPr>
          <w:ilvl w:val="0"/>
          <w:numId w:val="38"/>
        </w:numPr>
        <w:tabs>
          <w:tab w:val="left" w:pos="709"/>
        </w:tabs>
        <w:autoSpaceDN w:val="0"/>
        <w:snapToGrid w:val="0"/>
        <w:rPr>
          <w:rFonts w:ascii="メイリオ" w:eastAsia="メイリオ" w:hAnsi="メイリオ"/>
        </w:rPr>
      </w:pPr>
      <w:r w:rsidRPr="00301A85">
        <w:rPr>
          <w:rFonts w:ascii="メイリオ" w:eastAsia="メイリオ" w:hAnsi="メイリオ" w:hint="eastAsia"/>
        </w:rPr>
        <w:t xml:space="preserve">　</w:t>
      </w:r>
      <w:r w:rsidR="00370309" w:rsidRPr="00301A85">
        <w:rPr>
          <w:rFonts w:ascii="メイリオ" w:eastAsia="メイリオ" w:hAnsi="メイリオ" w:hint="eastAsia"/>
        </w:rPr>
        <w:t>里親</w:t>
      </w:r>
    </w:p>
    <w:p w14:paraId="374EEF6B" w14:textId="32815D4E" w:rsidR="00A10E5A" w:rsidRPr="00301A85" w:rsidRDefault="005D1E7E" w:rsidP="002A53DD">
      <w:pPr>
        <w:pStyle w:val="af4"/>
        <w:tabs>
          <w:tab w:val="left" w:pos="709"/>
        </w:tabs>
        <w:autoSpaceDN w:val="0"/>
        <w:snapToGrid w:val="0"/>
        <w:ind w:leftChars="400"/>
        <w:rPr>
          <w:rFonts w:ascii="メイリオ" w:eastAsia="メイリオ" w:hAnsi="メイリオ"/>
        </w:rPr>
      </w:pPr>
      <w:r w:rsidRPr="00301A85">
        <w:rPr>
          <w:rFonts w:ascii="メイリオ" w:eastAsia="メイリオ" w:hAnsi="メイリオ" w:hint="eastAsia"/>
        </w:rPr>
        <w:t>大阪府</w:t>
      </w:r>
      <w:r w:rsidR="00B702DE" w:rsidRPr="00301A85">
        <w:rPr>
          <w:rFonts w:ascii="メイリオ" w:eastAsia="メイリオ" w:hAnsi="メイリオ" w:hint="eastAsia"/>
        </w:rPr>
        <w:t>が発行する</w:t>
      </w:r>
      <w:r w:rsidR="00370309" w:rsidRPr="00301A85">
        <w:rPr>
          <w:rFonts w:ascii="メイリオ" w:eastAsia="メイリオ" w:hAnsi="メイリオ" w:hint="eastAsia"/>
        </w:rPr>
        <w:t>はぐくみホーム（養育里親）証明書、養子縁組里親証明書</w:t>
      </w:r>
      <w:r w:rsidR="00B702DE" w:rsidRPr="00301A85">
        <w:rPr>
          <w:rFonts w:ascii="メイリオ" w:eastAsia="メイリオ" w:hAnsi="メイリオ" w:hint="eastAsia"/>
        </w:rPr>
        <w:t>若しくは</w:t>
      </w:r>
      <w:r w:rsidR="00370309" w:rsidRPr="00301A85">
        <w:rPr>
          <w:rFonts w:ascii="メイリオ" w:eastAsia="メイリオ" w:hAnsi="メイリオ" w:hint="eastAsia"/>
        </w:rPr>
        <w:t>専門里親証明書</w:t>
      </w:r>
      <w:r w:rsidR="00107CA8" w:rsidRPr="00301A85">
        <w:rPr>
          <w:rFonts w:ascii="メイリオ" w:eastAsia="メイリオ" w:hAnsi="メイリオ" w:hint="eastAsia"/>
        </w:rPr>
        <w:t>、</w:t>
      </w:r>
      <w:r w:rsidR="00D93475" w:rsidRPr="00301A85">
        <w:rPr>
          <w:rFonts w:ascii="メイリオ" w:eastAsia="メイリオ" w:hAnsi="メイリオ" w:hint="eastAsia"/>
        </w:rPr>
        <w:t>「児童福祉法の規定に基づく療育の給付、措置等にかかる医療の給付に関する取扱いについて」に定める</w:t>
      </w:r>
      <w:r w:rsidR="00107CA8" w:rsidRPr="00301A85">
        <w:rPr>
          <w:rFonts w:ascii="メイリオ" w:eastAsia="メイリオ" w:hAnsi="メイリオ" w:hint="eastAsia"/>
        </w:rPr>
        <w:t>受診券</w:t>
      </w:r>
      <w:r w:rsidR="00370309" w:rsidRPr="00301A85">
        <w:rPr>
          <w:rFonts w:ascii="メイリオ" w:eastAsia="メイリオ" w:hAnsi="メイリオ" w:hint="eastAsia"/>
        </w:rPr>
        <w:t>又は里親であることが確認できる証明書</w:t>
      </w:r>
    </w:p>
    <w:p w14:paraId="155DAD78" w14:textId="466EFCA3" w:rsidR="009C5C6D" w:rsidRPr="00301A85" w:rsidRDefault="009C5C6D" w:rsidP="003728B4">
      <w:pPr>
        <w:tabs>
          <w:tab w:val="left" w:pos="709"/>
        </w:tabs>
        <w:autoSpaceDN w:val="0"/>
        <w:snapToGrid w:val="0"/>
        <w:ind w:left="210" w:hangingChars="100" w:hanging="210"/>
        <w:rPr>
          <w:rFonts w:ascii="メイリオ" w:eastAsia="メイリオ" w:hAnsi="メイリオ"/>
        </w:rPr>
      </w:pPr>
      <w:r w:rsidRPr="00301A85">
        <w:rPr>
          <w:rFonts w:ascii="メイリオ" w:eastAsia="メイリオ" w:hAnsi="メイリオ" w:hint="eastAsia"/>
        </w:rPr>
        <w:t>７　施設長が申請する場合は、</w:t>
      </w:r>
      <w:r w:rsidR="00DD2E96" w:rsidRPr="00301A85">
        <w:rPr>
          <w:rFonts w:ascii="メイリオ" w:eastAsia="メイリオ" w:hAnsi="メイリオ" w:hint="eastAsia"/>
        </w:rPr>
        <w:t>施設に入所している配付対象者の氏名及び生年月日について入所（委託）措置通知書等による確認を行った上で、施設用申請書（様式第</w:t>
      </w:r>
      <w:r w:rsidR="00246418" w:rsidRPr="00301A85">
        <w:rPr>
          <w:rFonts w:ascii="メイリオ" w:eastAsia="メイリオ" w:hAnsi="メイリオ" w:hint="eastAsia"/>
        </w:rPr>
        <w:t>２</w:t>
      </w:r>
      <w:r w:rsidR="00DD2E96" w:rsidRPr="00301A85">
        <w:rPr>
          <w:rFonts w:ascii="メイリオ" w:eastAsia="メイリオ" w:hAnsi="メイリオ" w:hint="eastAsia"/>
        </w:rPr>
        <w:t>号）及び</w:t>
      </w:r>
      <w:r w:rsidR="00557760" w:rsidRPr="00301A85">
        <w:rPr>
          <w:rFonts w:ascii="メイリオ" w:eastAsia="メイリオ" w:hAnsi="メイリオ" w:hint="eastAsia"/>
        </w:rPr>
        <w:t>配付</w:t>
      </w:r>
      <w:r w:rsidR="00DD2E96" w:rsidRPr="00301A85">
        <w:rPr>
          <w:rFonts w:ascii="メイリオ" w:eastAsia="メイリオ" w:hAnsi="メイリオ" w:hint="eastAsia"/>
        </w:rPr>
        <w:t>対象者一覧表（様式第</w:t>
      </w:r>
      <w:r w:rsidR="00246418" w:rsidRPr="00301A85">
        <w:rPr>
          <w:rFonts w:ascii="メイリオ" w:eastAsia="メイリオ" w:hAnsi="メイリオ" w:hint="eastAsia"/>
        </w:rPr>
        <w:t>３</w:t>
      </w:r>
      <w:r w:rsidR="00DD2E96" w:rsidRPr="00301A85">
        <w:rPr>
          <w:rFonts w:ascii="メイリオ" w:eastAsia="メイリオ" w:hAnsi="メイリオ" w:hint="eastAsia"/>
        </w:rPr>
        <w:t>号）を提出しなければならない。</w:t>
      </w:r>
    </w:p>
    <w:p w14:paraId="04E2455F" w14:textId="3E648B64" w:rsidR="00545CD3" w:rsidRPr="00301A85" w:rsidRDefault="009C5C6D" w:rsidP="00DD2E96">
      <w:pPr>
        <w:tabs>
          <w:tab w:val="left" w:pos="709"/>
        </w:tabs>
        <w:autoSpaceDN w:val="0"/>
        <w:snapToGrid w:val="0"/>
        <w:ind w:left="210" w:hangingChars="100" w:hanging="210"/>
        <w:rPr>
          <w:rFonts w:ascii="メイリオ" w:eastAsia="メイリオ" w:hAnsi="メイリオ"/>
        </w:rPr>
      </w:pPr>
      <w:r w:rsidRPr="00301A85">
        <w:rPr>
          <w:rFonts w:ascii="メイリオ" w:eastAsia="メイリオ" w:hAnsi="メイリオ" w:hint="eastAsia"/>
        </w:rPr>
        <w:t>８</w:t>
      </w:r>
      <w:r w:rsidR="00545CD3" w:rsidRPr="00301A85">
        <w:rPr>
          <w:rFonts w:ascii="メイリオ" w:eastAsia="メイリオ" w:hAnsi="メイリオ" w:hint="eastAsia"/>
        </w:rPr>
        <w:t xml:space="preserve">　申請受付期間は、令和６年９月</w:t>
      </w:r>
      <w:r w:rsidR="00545CD3" w:rsidRPr="00301A85">
        <w:rPr>
          <w:rFonts w:ascii="メイリオ" w:eastAsia="メイリオ" w:hAnsi="メイリオ"/>
        </w:rPr>
        <w:t>13</w:t>
      </w:r>
      <w:r w:rsidR="00545CD3" w:rsidRPr="00301A85">
        <w:rPr>
          <w:rFonts w:ascii="メイリオ" w:eastAsia="メイリオ" w:hAnsi="メイリオ" w:hint="eastAsia"/>
        </w:rPr>
        <w:t>日から令和７年９月30日までとする。ただし、郵送で行う場合は、令和６年９月</w:t>
      </w:r>
      <w:r w:rsidR="00545CD3" w:rsidRPr="00301A85">
        <w:rPr>
          <w:rFonts w:ascii="メイリオ" w:eastAsia="メイリオ" w:hAnsi="メイリオ"/>
        </w:rPr>
        <w:t>13</w:t>
      </w:r>
      <w:r w:rsidR="00545CD3" w:rsidRPr="00301A85">
        <w:rPr>
          <w:rFonts w:ascii="メイリオ" w:eastAsia="メイリオ" w:hAnsi="メイリオ" w:hint="eastAsia"/>
        </w:rPr>
        <w:t>日から令和７年９月1</w:t>
      </w:r>
      <w:r w:rsidR="00545CD3" w:rsidRPr="00301A85">
        <w:rPr>
          <w:rFonts w:ascii="メイリオ" w:eastAsia="メイリオ" w:hAnsi="メイリオ"/>
        </w:rPr>
        <w:t>2</w:t>
      </w:r>
      <w:r w:rsidR="00545CD3" w:rsidRPr="00301A85">
        <w:rPr>
          <w:rFonts w:ascii="メイリオ" w:eastAsia="メイリオ" w:hAnsi="メイリオ" w:hint="eastAsia"/>
        </w:rPr>
        <w:t>日までの</w:t>
      </w:r>
      <w:r w:rsidR="00A50D2D" w:rsidRPr="00301A85">
        <w:rPr>
          <w:rFonts w:ascii="メイリオ" w:eastAsia="メイリオ" w:hAnsi="メイリオ" w:hint="eastAsia"/>
        </w:rPr>
        <w:t>いずれかの日の</w:t>
      </w:r>
      <w:r w:rsidR="00545CD3" w:rsidRPr="00301A85">
        <w:rPr>
          <w:rFonts w:ascii="メイリオ" w:eastAsia="メイリオ" w:hAnsi="メイリオ" w:hint="eastAsia"/>
        </w:rPr>
        <w:t>消印が押印されているものを有効なものとして受け付けることとする。</w:t>
      </w:r>
    </w:p>
    <w:p w14:paraId="7034CFA2" w14:textId="77777777" w:rsidR="00EB4FCE" w:rsidRPr="00301A85" w:rsidRDefault="00EB4FCE" w:rsidP="00EB4FCE">
      <w:pPr>
        <w:tabs>
          <w:tab w:val="left" w:pos="709"/>
        </w:tabs>
        <w:autoSpaceDN w:val="0"/>
        <w:snapToGrid w:val="0"/>
        <w:ind w:left="210" w:hangingChars="100" w:hanging="210"/>
        <w:rPr>
          <w:rFonts w:ascii="メイリオ" w:eastAsia="メイリオ" w:hAnsi="メイリオ"/>
        </w:rPr>
      </w:pPr>
    </w:p>
    <w:p w14:paraId="66D73B4E" w14:textId="609B50F3" w:rsidR="006249B4" w:rsidRPr="00301A85" w:rsidRDefault="006249B4" w:rsidP="00A10E5A">
      <w:pPr>
        <w:tabs>
          <w:tab w:val="left" w:pos="709"/>
        </w:tabs>
        <w:autoSpaceDN w:val="0"/>
        <w:snapToGrid w:val="0"/>
        <w:rPr>
          <w:rFonts w:ascii="メイリオ" w:eastAsia="メイリオ" w:hAnsi="メイリオ"/>
        </w:rPr>
      </w:pPr>
      <w:r w:rsidRPr="00301A85">
        <w:rPr>
          <w:rFonts w:ascii="メイリオ" w:eastAsia="メイリオ" w:hAnsi="メイリオ" w:hint="eastAsia"/>
        </w:rPr>
        <w:t xml:space="preserve">　（</w:t>
      </w:r>
      <w:r w:rsidR="005D2FAE" w:rsidRPr="00301A85">
        <w:rPr>
          <w:rFonts w:ascii="メイリオ" w:eastAsia="メイリオ" w:hAnsi="メイリオ" w:hint="eastAsia"/>
        </w:rPr>
        <w:t>交付決定等</w:t>
      </w:r>
      <w:r w:rsidRPr="00301A85">
        <w:rPr>
          <w:rFonts w:ascii="メイリオ" w:eastAsia="メイリオ" w:hAnsi="メイリオ" w:hint="eastAsia"/>
        </w:rPr>
        <w:t>）</w:t>
      </w:r>
    </w:p>
    <w:p w14:paraId="14F491CE" w14:textId="4A57EA38" w:rsidR="00F3664A" w:rsidRPr="00301A85" w:rsidRDefault="006249B4" w:rsidP="005D2FAE">
      <w:pPr>
        <w:tabs>
          <w:tab w:val="left" w:pos="709"/>
        </w:tabs>
        <w:autoSpaceDN w:val="0"/>
        <w:snapToGrid w:val="0"/>
        <w:ind w:left="210" w:hangingChars="100" w:hanging="210"/>
        <w:rPr>
          <w:rFonts w:ascii="メイリオ" w:eastAsia="メイリオ" w:hAnsi="メイリオ"/>
        </w:rPr>
      </w:pPr>
      <w:r w:rsidRPr="00301A85">
        <w:rPr>
          <w:rFonts w:ascii="メイリオ" w:eastAsia="メイリオ" w:hAnsi="メイリオ" w:hint="eastAsia"/>
        </w:rPr>
        <w:t>第</w:t>
      </w:r>
      <w:r w:rsidR="00284173" w:rsidRPr="00301A85">
        <w:rPr>
          <w:rFonts w:ascii="メイリオ" w:eastAsia="メイリオ" w:hAnsi="メイリオ" w:hint="eastAsia"/>
        </w:rPr>
        <w:t>７</w:t>
      </w:r>
      <w:r w:rsidRPr="00301A85">
        <w:rPr>
          <w:rFonts w:ascii="メイリオ" w:eastAsia="メイリオ" w:hAnsi="メイリオ" w:hint="eastAsia"/>
        </w:rPr>
        <w:t xml:space="preserve">条　</w:t>
      </w:r>
      <w:r w:rsidR="00EB4FCE" w:rsidRPr="00301A85">
        <w:rPr>
          <w:rFonts w:ascii="メイリオ" w:eastAsia="メイリオ" w:hAnsi="メイリオ" w:hint="eastAsia"/>
        </w:rPr>
        <w:t>町長</w:t>
      </w:r>
      <w:r w:rsidR="00292066" w:rsidRPr="00301A85">
        <w:rPr>
          <w:rFonts w:ascii="メイリオ" w:eastAsia="メイリオ" w:hAnsi="メイリオ" w:hint="eastAsia"/>
        </w:rPr>
        <w:t>は、</w:t>
      </w:r>
      <w:r w:rsidR="00284173" w:rsidRPr="00301A85">
        <w:rPr>
          <w:rFonts w:ascii="メイリオ" w:eastAsia="メイリオ" w:hAnsi="メイリオ" w:hint="eastAsia"/>
        </w:rPr>
        <w:t>前</w:t>
      </w:r>
      <w:r w:rsidR="00292066" w:rsidRPr="00301A85">
        <w:rPr>
          <w:rFonts w:ascii="メイリオ" w:eastAsia="メイリオ" w:hAnsi="メイリオ" w:hint="eastAsia"/>
        </w:rPr>
        <w:t>条に規定する申請があった場合は、その内容を審査</w:t>
      </w:r>
      <w:r w:rsidR="00C113B7" w:rsidRPr="00301A85">
        <w:rPr>
          <w:rFonts w:ascii="メイリオ" w:eastAsia="メイリオ" w:hAnsi="メイリオ" w:hint="eastAsia"/>
        </w:rPr>
        <w:t>し、</w:t>
      </w:r>
      <w:r w:rsidR="00601738" w:rsidRPr="00301A85">
        <w:rPr>
          <w:rFonts w:ascii="メイリオ" w:eastAsia="メイリオ" w:hAnsi="メイリオ" w:hint="eastAsia"/>
        </w:rPr>
        <w:t>決定権者として、</w:t>
      </w:r>
      <w:r w:rsidR="005D2FAE" w:rsidRPr="00301A85">
        <w:rPr>
          <w:rFonts w:ascii="メイリオ" w:eastAsia="メイリオ" w:hAnsi="メイリオ" w:hint="eastAsia"/>
          <w:szCs w:val="21"/>
        </w:rPr>
        <w:t>配付対象であると認めたときは</w:t>
      </w:r>
      <w:r w:rsidR="00C113B7" w:rsidRPr="00301A85">
        <w:rPr>
          <w:rFonts w:ascii="メイリオ" w:eastAsia="メイリオ" w:hAnsi="メイリオ" w:hint="eastAsia"/>
        </w:rPr>
        <w:t>交付</w:t>
      </w:r>
      <w:r w:rsidR="005D2FAE" w:rsidRPr="00301A85">
        <w:rPr>
          <w:rFonts w:ascii="メイリオ" w:eastAsia="メイリオ" w:hAnsi="メイリオ" w:hint="eastAsia"/>
        </w:rPr>
        <w:t>決定</w:t>
      </w:r>
      <w:r w:rsidR="00D2286B" w:rsidRPr="00301A85">
        <w:rPr>
          <w:rFonts w:ascii="メイリオ" w:eastAsia="メイリオ" w:hAnsi="メイリオ" w:hint="eastAsia"/>
        </w:rPr>
        <w:t>し</w:t>
      </w:r>
      <w:r w:rsidR="005D2FAE" w:rsidRPr="00301A85">
        <w:rPr>
          <w:rFonts w:ascii="メイリオ" w:eastAsia="メイリオ" w:hAnsi="メイリオ" w:hint="eastAsia"/>
        </w:rPr>
        <w:t>、配付対象でないと認めた</w:t>
      </w:r>
      <w:r w:rsidR="004D0C95" w:rsidRPr="00301A85">
        <w:rPr>
          <w:rFonts w:ascii="メイリオ" w:eastAsia="メイリオ" w:hAnsi="メイリオ" w:hint="eastAsia"/>
        </w:rPr>
        <w:t>とき</w:t>
      </w:r>
      <w:r w:rsidR="005D2FAE" w:rsidRPr="00301A85">
        <w:rPr>
          <w:rFonts w:ascii="メイリオ" w:eastAsia="メイリオ" w:hAnsi="メイリオ" w:hint="eastAsia"/>
        </w:rPr>
        <w:t>は</w:t>
      </w:r>
      <w:r w:rsidR="00C113B7" w:rsidRPr="00301A85">
        <w:rPr>
          <w:rFonts w:ascii="メイリオ" w:eastAsia="メイリオ" w:hAnsi="メイリオ" w:hint="eastAsia"/>
        </w:rPr>
        <w:t>不交付</w:t>
      </w:r>
      <w:r w:rsidR="005D2FAE" w:rsidRPr="00301A85">
        <w:rPr>
          <w:rFonts w:ascii="メイリオ" w:eastAsia="メイリオ" w:hAnsi="メイリオ" w:hint="eastAsia"/>
        </w:rPr>
        <w:t>決定</w:t>
      </w:r>
      <w:r w:rsidR="00D2286B" w:rsidRPr="00301A85">
        <w:rPr>
          <w:rFonts w:ascii="メイリオ" w:eastAsia="メイリオ" w:hAnsi="メイリオ" w:hint="eastAsia"/>
        </w:rPr>
        <w:t>する（</w:t>
      </w:r>
      <w:r w:rsidR="00B857AA" w:rsidRPr="00301A85">
        <w:rPr>
          <w:rFonts w:ascii="メイリオ" w:eastAsia="メイリオ" w:hAnsi="メイリオ" w:hint="eastAsia"/>
        </w:rPr>
        <w:t>交付決定及び不交付決定を</w:t>
      </w:r>
      <w:r w:rsidR="00D2286B" w:rsidRPr="00301A85">
        <w:rPr>
          <w:rFonts w:ascii="メイリオ" w:eastAsia="メイリオ" w:hAnsi="メイリオ" w:hint="eastAsia"/>
        </w:rPr>
        <w:t>以下「決定」という。）</w:t>
      </w:r>
      <w:r w:rsidR="00C113B7" w:rsidRPr="00301A85">
        <w:rPr>
          <w:rFonts w:ascii="メイリオ" w:eastAsia="メイリオ" w:hAnsi="メイリオ" w:hint="eastAsia"/>
        </w:rPr>
        <w:t>ものとする</w:t>
      </w:r>
      <w:r w:rsidR="00292066" w:rsidRPr="00301A85">
        <w:rPr>
          <w:rFonts w:ascii="メイリオ" w:eastAsia="メイリオ" w:hAnsi="メイリオ" w:hint="eastAsia"/>
        </w:rPr>
        <w:t>。</w:t>
      </w:r>
    </w:p>
    <w:p w14:paraId="320553A1" w14:textId="7C30E214" w:rsidR="006249B4" w:rsidRPr="00301A85" w:rsidRDefault="00350D45" w:rsidP="00F3664A">
      <w:pPr>
        <w:tabs>
          <w:tab w:val="left" w:pos="709"/>
        </w:tabs>
        <w:autoSpaceDN w:val="0"/>
        <w:snapToGrid w:val="0"/>
        <w:ind w:left="210" w:hangingChars="100" w:hanging="210"/>
        <w:rPr>
          <w:rFonts w:ascii="メイリオ" w:eastAsia="メイリオ" w:hAnsi="メイリオ"/>
        </w:rPr>
      </w:pPr>
      <w:r w:rsidRPr="00301A85">
        <w:rPr>
          <w:rFonts w:ascii="メイリオ" w:eastAsia="メイリオ" w:hAnsi="メイリオ" w:hint="eastAsia"/>
        </w:rPr>
        <w:t>２</w:t>
      </w:r>
      <w:r w:rsidR="00292066" w:rsidRPr="00301A85">
        <w:rPr>
          <w:rFonts w:ascii="メイリオ" w:eastAsia="メイリオ" w:hAnsi="メイリオ" w:hint="eastAsia"/>
        </w:rPr>
        <w:t xml:space="preserve">　</w:t>
      </w:r>
      <w:r w:rsidR="005D2FAE" w:rsidRPr="00301A85">
        <w:rPr>
          <w:rFonts w:ascii="メイリオ" w:eastAsia="メイリオ" w:hAnsi="メイリオ" w:hint="eastAsia"/>
        </w:rPr>
        <w:t>府事業の</w:t>
      </w:r>
      <w:r w:rsidRPr="00301A85">
        <w:rPr>
          <w:rFonts w:ascii="メイリオ" w:eastAsia="メイリオ" w:hAnsi="メイリオ" w:hint="eastAsia"/>
        </w:rPr>
        <w:t>配付</w:t>
      </w:r>
      <w:r w:rsidR="005D2FAE" w:rsidRPr="00301A85">
        <w:rPr>
          <w:rFonts w:ascii="メイリオ" w:eastAsia="メイリオ" w:hAnsi="メイリオ" w:hint="eastAsia"/>
        </w:rPr>
        <w:t>対象者に該当する者</w:t>
      </w:r>
      <w:r w:rsidR="00B857AA" w:rsidRPr="00301A85">
        <w:rPr>
          <w:rFonts w:ascii="メイリオ" w:eastAsia="メイリオ" w:hAnsi="メイリオ" w:hint="eastAsia"/>
        </w:rPr>
        <w:t>について</w:t>
      </w:r>
      <w:r w:rsidR="005D2FAE" w:rsidRPr="00301A85">
        <w:rPr>
          <w:rFonts w:ascii="メイリオ" w:eastAsia="メイリオ" w:hAnsi="メイリオ" w:hint="eastAsia"/>
        </w:rPr>
        <w:t>は</w:t>
      </w:r>
      <w:r w:rsidR="00EB4FCE" w:rsidRPr="00301A85">
        <w:rPr>
          <w:rFonts w:ascii="メイリオ" w:eastAsia="メイリオ" w:hAnsi="メイリオ" w:hint="eastAsia"/>
        </w:rPr>
        <w:t>知事</w:t>
      </w:r>
      <w:r w:rsidR="005D2FAE" w:rsidRPr="00301A85">
        <w:rPr>
          <w:rFonts w:ascii="メイリオ" w:eastAsia="メイリオ" w:hAnsi="メイリオ" w:hint="eastAsia"/>
        </w:rPr>
        <w:t>が</w:t>
      </w:r>
      <w:r w:rsidR="00601738" w:rsidRPr="00301A85">
        <w:rPr>
          <w:rFonts w:ascii="メイリオ" w:eastAsia="メイリオ" w:hAnsi="メイリオ" w:hint="eastAsia"/>
        </w:rPr>
        <w:t>決定権者として、</w:t>
      </w:r>
      <w:r w:rsidR="005D2FAE" w:rsidRPr="00301A85">
        <w:rPr>
          <w:rFonts w:ascii="メイリオ" w:eastAsia="メイリオ" w:hAnsi="メイリオ" w:hint="eastAsia"/>
        </w:rPr>
        <w:t>決定するものとする。</w:t>
      </w:r>
    </w:p>
    <w:p w14:paraId="116627B3" w14:textId="2C5FFB46" w:rsidR="006249B4" w:rsidRPr="00301A85" w:rsidRDefault="00350D45" w:rsidP="00F3664A">
      <w:pPr>
        <w:tabs>
          <w:tab w:val="left" w:pos="709"/>
        </w:tabs>
        <w:autoSpaceDN w:val="0"/>
        <w:snapToGrid w:val="0"/>
        <w:ind w:left="210" w:hangingChars="100" w:hanging="210"/>
        <w:rPr>
          <w:rFonts w:ascii="メイリオ" w:eastAsia="メイリオ" w:hAnsi="メイリオ"/>
        </w:rPr>
      </w:pPr>
      <w:r w:rsidRPr="00301A85">
        <w:rPr>
          <w:rFonts w:ascii="メイリオ" w:eastAsia="メイリオ" w:hAnsi="メイリオ" w:hint="eastAsia"/>
        </w:rPr>
        <w:t>３</w:t>
      </w:r>
      <w:r w:rsidR="00292066" w:rsidRPr="00301A85">
        <w:rPr>
          <w:rFonts w:ascii="メイリオ" w:eastAsia="メイリオ" w:hAnsi="メイリオ" w:hint="eastAsia"/>
        </w:rPr>
        <w:t xml:space="preserve">　</w:t>
      </w:r>
      <w:r w:rsidRPr="00301A85">
        <w:rPr>
          <w:rFonts w:ascii="メイリオ" w:eastAsia="メイリオ" w:hAnsi="メイリオ" w:hint="eastAsia"/>
        </w:rPr>
        <w:t>複数人申請又は</w:t>
      </w:r>
      <w:r w:rsidR="005D2FAE" w:rsidRPr="00301A85">
        <w:rPr>
          <w:rFonts w:ascii="メイリオ" w:eastAsia="メイリオ" w:hAnsi="メイリオ" w:hint="eastAsia"/>
        </w:rPr>
        <w:t>一括申請をした者には、各決定権者の決定後に</w:t>
      </w:r>
      <w:r w:rsidR="00954F1F" w:rsidRPr="00301A85">
        <w:rPr>
          <w:rFonts w:ascii="メイリオ" w:eastAsia="メイリオ" w:hAnsi="メイリオ" w:hint="eastAsia"/>
        </w:rPr>
        <w:t>審査結果を</w:t>
      </w:r>
      <w:r w:rsidR="005D2FAE" w:rsidRPr="00301A85">
        <w:rPr>
          <w:rFonts w:ascii="メイリオ" w:eastAsia="メイリオ" w:hAnsi="メイリオ" w:hint="eastAsia"/>
        </w:rPr>
        <w:t>まとめて通知する。ただし、各決定権者の決定時期に差異がある場合は、決定したものから通知し、</w:t>
      </w:r>
      <w:r w:rsidR="00E92A14" w:rsidRPr="00301A85">
        <w:rPr>
          <w:rFonts w:ascii="メイリオ" w:eastAsia="メイリオ" w:hAnsi="メイリオ" w:hint="eastAsia"/>
        </w:rPr>
        <w:t>同通知に</w:t>
      </w:r>
      <w:r w:rsidR="005D2FAE" w:rsidRPr="00301A85">
        <w:rPr>
          <w:rFonts w:ascii="メイリオ" w:eastAsia="メイリオ" w:hAnsi="メイリオ" w:hint="eastAsia"/>
        </w:rPr>
        <w:t>各決定権者の決定通知時期が異なる旨</w:t>
      </w:r>
      <w:r w:rsidR="00FF7D11" w:rsidRPr="00301A85">
        <w:rPr>
          <w:rFonts w:ascii="メイリオ" w:eastAsia="メイリオ" w:hAnsi="メイリオ" w:hint="eastAsia"/>
        </w:rPr>
        <w:t>を</w:t>
      </w:r>
      <w:r w:rsidR="005D2FAE" w:rsidRPr="00301A85">
        <w:rPr>
          <w:rFonts w:ascii="メイリオ" w:eastAsia="メイリオ" w:hAnsi="メイリオ" w:hint="eastAsia"/>
        </w:rPr>
        <w:t>明示する。</w:t>
      </w:r>
    </w:p>
    <w:p w14:paraId="4762FD7F" w14:textId="77B9665F" w:rsidR="006249B4" w:rsidRPr="00301A85" w:rsidRDefault="00350D45" w:rsidP="00237A57">
      <w:pPr>
        <w:tabs>
          <w:tab w:val="left" w:pos="709"/>
        </w:tabs>
        <w:autoSpaceDN w:val="0"/>
        <w:snapToGrid w:val="0"/>
        <w:ind w:left="210" w:hangingChars="100" w:hanging="210"/>
        <w:rPr>
          <w:rFonts w:ascii="メイリオ" w:eastAsia="メイリオ" w:hAnsi="メイリオ"/>
        </w:rPr>
      </w:pPr>
      <w:r w:rsidRPr="00301A85">
        <w:rPr>
          <w:rFonts w:ascii="メイリオ" w:eastAsia="メイリオ" w:hAnsi="メイリオ" w:hint="eastAsia"/>
        </w:rPr>
        <w:t>４</w:t>
      </w:r>
      <w:r w:rsidR="00D2286B" w:rsidRPr="00301A85">
        <w:rPr>
          <w:rFonts w:ascii="メイリオ" w:eastAsia="メイリオ" w:hAnsi="メイリオ" w:hint="eastAsia"/>
        </w:rPr>
        <w:t xml:space="preserve">　</w:t>
      </w:r>
      <w:r w:rsidR="00EB4FCE" w:rsidRPr="00301A85">
        <w:rPr>
          <w:rFonts w:ascii="メイリオ" w:eastAsia="メイリオ" w:hAnsi="メイリオ" w:hint="eastAsia"/>
          <w:szCs w:val="21"/>
        </w:rPr>
        <w:t>町長</w:t>
      </w:r>
      <w:r w:rsidR="00D2286B" w:rsidRPr="00301A85">
        <w:rPr>
          <w:rFonts w:ascii="メイリオ" w:eastAsia="メイリオ" w:hAnsi="メイリオ" w:hint="eastAsia"/>
        </w:rPr>
        <w:t>は、</w:t>
      </w:r>
      <w:r w:rsidR="00813AB5" w:rsidRPr="00301A85">
        <w:rPr>
          <w:rFonts w:ascii="メイリオ" w:eastAsia="メイリオ" w:hAnsi="メイリオ" w:hint="eastAsia"/>
        </w:rPr>
        <w:t>申請者が申請した内容に不備があると認めるときは、申請者に対し、その補正を求めるものとする。ただし、軽微な不備については、職権で補正することができるものとする。</w:t>
      </w:r>
    </w:p>
    <w:p w14:paraId="07A296C1" w14:textId="77777777" w:rsidR="00813AB5" w:rsidRPr="00301A85" w:rsidRDefault="00813AB5" w:rsidP="00237A57">
      <w:pPr>
        <w:tabs>
          <w:tab w:val="left" w:pos="709"/>
        </w:tabs>
        <w:autoSpaceDN w:val="0"/>
        <w:snapToGrid w:val="0"/>
        <w:ind w:left="210" w:hangingChars="100" w:hanging="210"/>
        <w:rPr>
          <w:rFonts w:ascii="メイリオ" w:eastAsia="メイリオ" w:hAnsi="メイリオ"/>
        </w:rPr>
      </w:pPr>
    </w:p>
    <w:p w14:paraId="2A99589C" w14:textId="781EBA55" w:rsidR="00A10E5A" w:rsidRPr="00301A85" w:rsidRDefault="00A10E5A" w:rsidP="00237A57">
      <w:pPr>
        <w:tabs>
          <w:tab w:val="left" w:pos="709"/>
          <w:tab w:val="left" w:pos="3680"/>
        </w:tabs>
        <w:autoSpaceDN w:val="0"/>
        <w:snapToGrid w:val="0"/>
        <w:rPr>
          <w:rFonts w:ascii="メイリオ" w:eastAsia="メイリオ" w:hAnsi="メイリオ"/>
        </w:rPr>
      </w:pPr>
      <w:r w:rsidRPr="00301A85">
        <w:rPr>
          <w:rFonts w:ascii="メイリオ" w:eastAsia="メイリオ" w:hAnsi="メイリオ" w:hint="eastAsia"/>
        </w:rPr>
        <w:t xml:space="preserve">　（交付決定等</w:t>
      </w:r>
      <w:r w:rsidR="005D2FAE" w:rsidRPr="00301A85">
        <w:rPr>
          <w:rFonts w:ascii="メイリオ" w:eastAsia="メイリオ" w:hAnsi="メイリオ" w:hint="eastAsia"/>
        </w:rPr>
        <w:t>の通知</w:t>
      </w:r>
      <w:r w:rsidRPr="00301A85">
        <w:rPr>
          <w:rFonts w:ascii="メイリオ" w:eastAsia="メイリオ" w:hAnsi="メイリオ" w:hint="eastAsia"/>
        </w:rPr>
        <w:t>）</w:t>
      </w:r>
      <w:r w:rsidR="00AF1A5A" w:rsidRPr="00301A85">
        <w:rPr>
          <w:rFonts w:ascii="メイリオ" w:eastAsia="メイリオ" w:hAnsi="メイリオ"/>
        </w:rPr>
        <w:tab/>
      </w:r>
    </w:p>
    <w:p w14:paraId="7D1AB819" w14:textId="766767BE" w:rsidR="00483303" w:rsidRPr="00301A85" w:rsidRDefault="0085344E" w:rsidP="00A10E5A">
      <w:pPr>
        <w:tabs>
          <w:tab w:val="left" w:pos="709"/>
        </w:tabs>
        <w:autoSpaceDN w:val="0"/>
        <w:snapToGrid w:val="0"/>
        <w:ind w:left="210" w:hangingChars="100" w:hanging="210"/>
        <w:rPr>
          <w:rFonts w:ascii="メイリオ" w:eastAsia="メイリオ" w:hAnsi="メイリオ"/>
          <w:szCs w:val="21"/>
        </w:rPr>
      </w:pPr>
      <w:r w:rsidRPr="00301A85">
        <w:rPr>
          <w:rFonts w:ascii="メイリオ" w:eastAsia="メイリオ" w:hAnsi="メイリオ"/>
          <w:szCs w:val="21"/>
        </w:rPr>
        <w:t>第</w:t>
      </w:r>
      <w:r w:rsidR="00284173" w:rsidRPr="00301A85">
        <w:rPr>
          <w:rFonts w:ascii="メイリオ" w:eastAsia="メイリオ" w:hAnsi="メイリオ" w:hint="eastAsia"/>
          <w:szCs w:val="21"/>
        </w:rPr>
        <w:t>８</w:t>
      </w:r>
      <w:r w:rsidR="00A10E5A" w:rsidRPr="00301A85">
        <w:rPr>
          <w:rFonts w:ascii="メイリオ" w:eastAsia="メイリオ" w:hAnsi="メイリオ" w:hint="eastAsia"/>
          <w:szCs w:val="21"/>
        </w:rPr>
        <w:t>条</w:t>
      </w:r>
      <w:r w:rsidRPr="00301A85">
        <w:rPr>
          <w:rFonts w:ascii="メイリオ" w:eastAsia="メイリオ" w:hAnsi="メイリオ"/>
          <w:szCs w:val="21"/>
        </w:rPr>
        <w:t xml:space="preserve">　</w:t>
      </w:r>
      <w:r w:rsidR="00EB4FCE" w:rsidRPr="00301A85">
        <w:rPr>
          <w:rFonts w:ascii="メイリオ" w:eastAsia="メイリオ" w:hAnsi="メイリオ" w:hint="eastAsia"/>
          <w:szCs w:val="21"/>
        </w:rPr>
        <w:t>町長</w:t>
      </w:r>
      <w:r w:rsidR="00650FED" w:rsidRPr="00301A85">
        <w:rPr>
          <w:rFonts w:ascii="メイリオ" w:eastAsia="メイリオ" w:hAnsi="メイリオ"/>
          <w:szCs w:val="21"/>
        </w:rPr>
        <w:t>は、</w:t>
      </w:r>
      <w:r w:rsidR="00284173" w:rsidRPr="00301A85">
        <w:rPr>
          <w:rFonts w:ascii="メイリオ" w:eastAsia="メイリオ" w:hAnsi="メイリオ" w:hint="eastAsia"/>
          <w:szCs w:val="21"/>
        </w:rPr>
        <w:t>前</w:t>
      </w:r>
      <w:r w:rsidR="00292066" w:rsidRPr="00301A85">
        <w:rPr>
          <w:rFonts w:ascii="メイリオ" w:eastAsia="メイリオ" w:hAnsi="メイリオ" w:hint="eastAsia"/>
          <w:szCs w:val="21"/>
        </w:rPr>
        <w:t>条に規定する</w:t>
      </w:r>
      <w:r w:rsidR="005D2FAE" w:rsidRPr="00301A85">
        <w:rPr>
          <w:rFonts w:ascii="メイリオ" w:eastAsia="メイリオ" w:hAnsi="メイリオ" w:hint="eastAsia"/>
          <w:szCs w:val="21"/>
        </w:rPr>
        <w:t>交付決定を行った場合</w:t>
      </w:r>
      <w:r w:rsidR="00ED152D" w:rsidRPr="00301A85">
        <w:rPr>
          <w:rFonts w:ascii="メイリオ" w:eastAsia="メイリオ" w:hAnsi="メイリオ" w:hint="eastAsia"/>
          <w:szCs w:val="21"/>
        </w:rPr>
        <w:t>、</w:t>
      </w:r>
      <w:r w:rsidR="007C0049" w:rsidRPr="00301A85">
        <w:rPr>
          <w:rFonts w:ascii="メイリオ" w:eastAsia="メイリオ" w:hAnsi="メイリオ" w:hint="eastAsia"/>
        </w:rPr>
        <w:t>チケットI</w:t>
      </w:r>
      <w:r w:rsidR="007C0049" w:rsidRPr="00301A85">
        <w:rPr>
          <w:rFonts w:ascii="メイリオ" w:eastAsia="メイリオ" w:hAnsi="メイリオ"/>
        </w:rPr>
        <w:t>D</w:t>
      </w:r>
      <w:r w:rsidR="00F910CB" w:rsidRPr="00301A85">
        <w:rPr>
          <w:rFonts w:ascii="メイリオ" w:eastAsia="メイリオ" w:hAnsi="メイリオ" w:hint="eastAsia"/>
          <w:szCs w:val="21"/>
        </w:rPr>
        <w:t>交付</w:t>
      </w:r>
      <w:r w:rsidR="00B33560" w:rsidRPr="00301A85">
        <w:rPr>
          <w:rFonts w:ascii="メイリオ" w:eastAsia="メイリオ" w:hAnsi="メイリオ" w:hint="eastAsia"/>
          <w:szCs w:val="21"/>
        </w:rPr>
        <w:t>決定通知</w:t>
      </w:r>
      <w:r w:rsidR="00ED152D" w:rsidRPr="00301A85">
        <w:rPr>
          <w:rFonts w:ascii="メイリオ" w:eastAsia="メイリオ" w:hAnsi="メイリオ" w:hint="eastAsia"/>
          <w:szCs w:val="21"/>
        </w:rPr>
        <w:t>書（様式第</w:t>
      </w:r>
      <w:r w:rsidR="00631B94" w:rsidRPr="00301A85">
        <w:rPr>
          <w:rFonts w:ascii="メイリオ" w:eastAsia="メイリオ" w:hAnsi="メイリオ" w:hint="eastAsia"/>
          <w:szCs w:val="21"/>
        </w:rPr>
        <w:t>４</w:t>
      </w:r>
      <w:r w:rsidR="00ED152D" w:rsidRPr="00301A85">
        <w:rPr>
          <w:rFonts w:ascii="メイリオ" w:eastAsia="メイリオ" w:hAnsi="メイリオ" w:hint="eastAsia"/>
          <w:szCs w:val="21"/>
        </w:rPr>
        <w:t>号）</w:t>
      </w:r>
      <w:r w:rsidR="00ED152D" w:rsidRPr="00301A85">
        <w:rPr>
          <w:rFonts w:ascii="メイリオ" w:eastAsia="メイリオ" w:hAnsi="メイリオ" w:hint="eastAsia"/>
          <w:szCs w:val="21"/>
        </w:rPr>
        <w:lastRenderedPageBreak/>
        <w:t>により</w:t>
      </w:r>
      <w:r w:rsidRPr="00301A85">
        <w:rPr>
          <w:rFonts w:ascii="メイリオ" w:eastAsia="メイリオ" w:hAnsi="メイリオ"/>
          <w:szCs w:val="21"/>
        </w:rPr>
        <w:t>通知するものとする。</w:t>
      </w:r>
    </w:p>
    <w:p w14:paraId="17133CED" w14:textId="4900EF43" w:rsidR="003C51EA" w:rsidRPr="00301A85" w:rsidRDefault="0085344E" w:rsidP="00A10E5A">
      <w:pPr>
        <w:autoSpaceDN w:val="0"/>
        <w:snapToGrid w:val="0"/>
        <w:ind w:left="210" w:hangingChars="100" w:hanging="210"/>
        <w:rPr>
          <w:rFonts w:ascii="メイリオ" w:eastAsia="メイリオ" w:hAnsi="メイリオ"/>
        </w:rPr>
      </w:pPr>
      <w:r w:rsidRPr="00301A85">
        <w:rPr>
          <w:rFonts w:ascii="メイリオ" w:eastAsia="メイリオ" w:hAnsi="メイリオ"/>
          <w:szCs w:val="21"/>
        </w:rPr>
        <w:t xml:space="preserve">２　</w:t>
      </w:r>
      <w:r w:rsidR="00EB4FCE" w:rsidRPr="00301A85">
        <w:rPr>
          <w:rFonts w:ascii="メイリオ" w:eastAsia="メイリオ" w:hAnsi="メイリオ" w:hint="eastAsia"/>
          <w:szCs w:val="21"/>
        </w:rPr>
        <w:t>町長</w:t>
      </w:r>
      <w:r w:rsidR="00954209" w:rsidRPr="00301A85">
        <w:rPr>
          <w:rFonts w:ascii="メイリオ" w:eastAsia="メイリオ" w:hAnsi="メイリオ"/>
        </w:rPr>
        <w:t>は、</w:t>
      </w:r>
      <w:r w:rsidR="00284173" w:rsidRPr="00301A85">
        <w:rPr>
          <w:rFonts w:ascii="メイリオ" w:eastAsia="メイリオ" w:hAnsi="メイリオ" w:hint="eastAsia"/>
          <w:szCs w:val="21"/>
        </w:rPr>
        <w:t>前</w:t>
      </w:r>
      <w:r w:rsidR="00292066" w:rsidRPr="00301A85">
        <w:rPr>
          <w:rFonts w:ascii="メイリオ" w:eastAsia="メイリオ" w:hAnsi="メイリオ" w:hint="eastAsia"/>
          <w:szCs w:val="21"/>
        </w:rPr>
        <w:t>条に規定する</w:t>
      </w:r>
      <w:bookmarkStart w:id="0" w:name="_Hlk168390709"/>
      <w:r w:rsidR="005D2FAE" w:rsidRPr="00301A85">
        <w:rPr>
          <w:rFonts w:ascii="メイリオ" w:eastAsia="メイリオ" w:hAnsi="メイリオ" w:hint="eastAsia"/>
          <w:szCs w:val="21"/>
        </w:rPr>
        <w:t>不交付決定を行った</w:t>
      </w:r>
      <w:r w:rsidR="005D2FAE" w:rsidRPr="00301A85">
        <w:rPr>
          <w:rFonts w:ascii="メイリオ" w:eastAsia="メイリオ" w:hAnsi="メイリオ"/>
        </w:rPr>
        <w:t>場合は</w:t>
      </w:r>
      <w:bookmarkEnd w:id="0"/>
      <w:r w:rsidRPr="00301A85">
        <w:rPr>
          <w:rFonts w:ascii="メイリオ" w:eastAsia="メイリオ" w:hAnsi="メイリオ"/>
        </w:rPr>
        <w:t>、</w:t>
      </w:r>
      <w:r w:rsidR="00301AF2" w:rsidRPr="00301A85">
        <w:rPr>
          <w:rFonts w:ascii="メイリオ" w:eastAsia="メイリオ" w:hAnsi="メイリオ"/>
        </w:rPr>
        <w:t>不</w:t>
      </w:r>
      <w:r w:rsidR="00F910CB" w:rsidRPr="00301A85">
        <w:rPr>
          <w:rFonts w:ascii="メイリオ" w:eastAsia="メイリオ" w:hAnsi="メイリオ" w:hint="eastAsia"/>
        </w:rPr>
        <w:t>交付</w:t>
      </w:r>
      <w:r w:rsidR="00E3202C" w:rsidRPr="00301A85">
        <w:rPr>
          <w:rFonts w:ascii="メイリオ" w:eastAsia="メイリオ" w:hAnsi="メイリオ"/>
        </w:rPr>
        <w:t>の理由を</w:t>
      </w:r>
      <w:r w:rsidR="00F742C9" w:rsidRPr="00301A85">
        <w:rPr>
          <w:rFonts w:ascii="メイリオ" w:eastAsia="メイリオ" w:hAnsi="メイリオ"/>
        </w:rPr>
        <w:t>付して</w:t>
      </w:r>
      <w:r w:rsidR="007C0049" w:rsidRPr="00301A85">
        <w:rPr>
          <w:rFonts w:ascii="メイリオ" w:eastAsia="メイリオ" w:hAnsi="メイリオ" w:hint="eastAsia"/>
        </w:rPr>
        <w:t>チケットI</w:t>
      </w:r>
      <w:r w:rsidR="007C0049" w:rsidRPr="00301A85">
        <w:rPr>
          <w:rFonts w:ascii="メイリオ" w:eastAsia="メイリオ" w:hAnsi="メイリオ"/>
        </w:rPr>
        <w:t>D</w:t>
      </w:r>
      <w:r w:rsidR="00301AF2" w:rsidRPr="00301A85">
        <w:rPr>
          <w:rFonts w:ascii="メイリオ" w:eastAsia="メイリオ" w:hAnsi="メイリオ"/>
        </w:rPr>
        <w:t>不</w:t>
      </w:r>
      <w:r w:rsidR="00F910CB" w:rsidRPr="00301A85">
        <w:rPr>
          <w:rFonts w:ascii="メイリオ" w:eastAsia="メイリオ" w:hAnsi="メイリオ" w:hint="eastAsia"/>
        </w:rPr>
        <w:t>交付</w:t>
      </w:r>
      <w:r w:rsidR="00F742C9" w:rsidRPr="00301A85">
        <w:rPr>
          <w:rFonts w:ascii="メイリオ" w:eastAsia="メイリオ" w:hAnsi="メイリオ"/>
        </w:rPr>
        <w:t>決定通知書（様式第</w:t>
      </w:r>
      <w:r w:rsidR="00631B94" w:rsidRPr="00301A85">
        <w:rPr>
          <w:rFonts w:ascii="メイリオ" w:eastAsia="メイリオ" w:hAnsi="メイリオ" w:hint="eastAsia"/>
        </w:rPr>
        <w:t>５</w:t>
      </w:r>
      <w:r w:rsidR="00F742C9" w:rsidRPr="00301A85">
        <w:rPr>
          <w:rFonts w:ascii="メイリオ" w:eastAsia="メイリオ" w:hAnsi="メイリオ"/>
        </w:rPr>
        <w:t>号）により通知するものとする</w:t>
      </w:r>
      <w:r w:rsidR="005516E3" w:rsidRPr="00301A85">
        <w:rPr>
          <w:rFonts w:ascii="メイリオ" w:eastAsia="メイリオ" w:hAnsi="メイリオ"/>
        </w:rPr>
        <w:t>。</w:t>
      </w:r>
    </w:p>
    <w:p w14:paraId="4E4684EE" w14:textId="38EE5A68" w:rsidR="00627454" w:rsidRPr="00301A85" w:rsidRDefault="003C51EA" w:rsidP="00D8267B">
      <w:pPr>
        <w:autoSpaceDN w:val="0"/>
        <w:snapToGrid w:val="0"/>
        <w:ind w:left="210" w:hangingChars="100" w:hanging="210"/>
        <w:rPr>
          <w:rFonts w:ascii="メイリオ" w:eastAsia="メイリオ" w:hAnsi="メイリオ"/>
        </w:rPr>
      </w:pPr>
      <w:r w:rsidRPr="00301A85">
        <w:rPr>
          <w:rFonts w:ascii="メイリオ" w:eastAsia="メイリオ" w:hAnsi="メイリオ"/>
        </w:rPr>
        <w:t xml:space="preserve">３　</w:t>
      </w:r>
      <w:r w:rsidR="005C1A38" w:rsidRPr="00301A85">
        <w:rPr>
          <w:rFonts w:ascii="メイリオ" w:eastAsia="メイリオ" w:hAnsi="メイリオ" w:hint="eastAsia"/>
        </w:rPr>
        <w:t>前２項</w:t>
      </w:r>
      <w:r w:rsidR="00C7294B" w:rsidRPr="00301A85">
        <w:rPr>
          <w:rFonts w:ascii="メイリオ" w:eastAsia="メイリオ" w:hAnsi="メイリオ" w:hint="eastAsia"/>
        </w:rPr>
        <w:t>及び</w:t>
      </w:r>
      <w:r w:rsidR="00FF7D11" w:rsidRPr="00301A85">
        <w:rPr>
          <w:rFonts w:ascii="メイリオ" w:eastAsia="メイリオ" w:hAnsi="メイリオ" w:hint="eastAsia"/>
        </w:rPr>
        <w:t>次</w:t>
      </w:r>
      <w:r w:rsidR="00D8267B" w:rsidRPr="00301A85">
        <w:rPr>
          <w:rFonts w:ascii="メイリオ" w:eastAsia="メイリオ" w:hAnsi="メイリオ" w:hint="eastAsia"/>
        </w:rPr>
        <w:t>条</w:t>
      </w:r>
      <w:r w:rsidR="00BE26FC" w:rsidRPr="00301A85">
        <w:rPr>
          <w:rFonts w:ascii="メイリオ" w:eastAsia="メイリオ" w:hAnsi="メイリオ" w:hint="eastAsia"/>
        </w:rPr>
        <w:t>に規定する</w:t>
      </w:r>
      <w:r w:rsidR="00C96398" w:rsidRPr="00301A85">
        <w:rPr>
          <w:rFonts w:ascii="メイリオ" w:eastAsia="メイリオ" w:hAnsi="メイリオ"/>
        </w:rPr>
        <w:t>通知は、</w:t>
      </w:r>
      <w:r w:rsidR="00DD2E96" w:rsidRPr="00301A85">
        <w:rPr>
          <w:rFonts w:ascii="メイリオ" w:eastAsia="メイリオ" w:hAnsi="メイリオ" w:hint="eastAsia"/>
        </w:rPr>
        <w:t>同通知内容を電子メール本文に記載し送信することによって</w:t>
      </w:r>
      <w:r w:rsidR="00C96398" w:rsidRPr="00301A85">
        <w:rPr>
          <w:rFonts w:ascii="メイリオ" w:eastAsia="メイリオ" w:hAnsi="メイリオ"/>
        </w:rPr>
        <w:t>行うものとする。</w:t>
      </w:r>
      <w:r w:rsidR="007C0049" w:rsidRPr="00301A85">
        <w:rPr>
          <w:rFonts w:ascii="メイリオ" w:eastAsia="メイリオ" w:hAnsi="メイリオ" w:hint="eastAsia"/>
        </w:rPr>
        <w:t>ただし、郵送申請書の提出による申請があった場合は、</w:t>
      </w:r>
      <w:r w:rsidR="00D00CF1" w:rsidRPr="00301A85">
        <w:rPr>
          <w:rFonts w:ascii="メイリオ" w:eastAsia="メイリオ" w:hAnsi="メイリオ" w:hint="eastAsia"/>
        </w:rPr>
        <w:t>この限りでない</w:t>
      </w:r>
      <w:r w:rsidR="007C0049" w:rsidRPr="00301A85">
        <w:rPr>
          <w:rFonts w:ascii="メイリオ" w:eastAsia="メイリオ" w:hAnsi="メイリオ" w:hint="eastAsia"/>
        </w:rPr>
        <w:t>。</w:t>
      </w:r>
    </w:p>
    <w:p w14:paraId="5684AA18" w14:textId="448F3379" w:rsidR="00E304C4" w:rsidRPr="00301A85" w:rsidRDefault="00E304C4" w:rsidP="00C012E8">
      <w:pPr>
        <w:autoSpaceDN w:val="0"/>
        <w:snapToGrid w:val="0"/>
        <w:ind w:left="210" w:hanging="210"/>
        <w:rPr>
          <w:rFonts w:ascii="メイリオ" w:eastAsia="メイリオ" w:hAnsi="メイリオ"/>
          <w:szCs w:val="21"/>
        </w:rPr>
      </w:pPr>
    </w:p>
    <w:p w14:paraId="4561416A" w14:textId="77777777" w:rsidR="006A26BE" w:rsidRPr="00301A85" w:rsidRDefault="006A26BE" w:rsidP="006A26BE">
      <w:pPr>
        <w:autoSpaceDN w:val="0"/>
        <w:snapToGrid w:val="0"/>
        <w:rPr>
          <w:rFonts w:ascii="メイリオ" w:eastAsia="メイリオ" w:hAnsi="メイリオ"/>
        </w:rPr>
      </w:pPr>
      <w:r w:rsidRPr="00301A85">
        <w:rPr>
          <w:rFonts w:ascii="メイリオ" w:eastAsia="メイリオ" w:hAnsi="メイリオ" w:hint="eastAsia"/>
        </w:rPr>
        <w:t xml:space="preserve">　（</w:t>
      </w:r>
      <w:r w:rsidRPr="00301A85">
        <w:rPr>
          <w:rFonts w:ascii="メイリオ" w:eastAsia="メイリオ" w:hAnsi="メイリオ" w:hint="eastAsia"/>
          <w:szCs w:val="21"/>
        </w:rPr>
        <w:t>交付</w:t>
      </w:r>
      <w:r w:rsidRPr="00301A85">
        <w:rPr>
          <w:rFonts w:ascii="メイリオ" w:eastAsia="メイリオ" w:hAnsi="メイリオ"/>
          <w:szCs w:val="21"/>
        </w:rPr>
        <w:t>決定の取消し等</w:t>
      </w:r>
      <w:r w:rsidRPr="00301A85">
        <w:rPr>
          <w:rFonts w:ascii="メイリオ" w:eastAsia="メイリオ" w:hAnsi="メイリオ" w:hint="eastAsia"/>
        </w:rPr>
        <w:t>）</w:t>
      </w:r>
    </w:p>
    <w:p w14:paraId="3F175DC5" w14:textId="2B82305A" w:rsidR="006A26BE" w:rsidRPr="00301A85" w:rsidRDefault="006A26BE" w:rsidP="006A26BE">
      <w:pPr>
        <w:autoSpaceDN w:val="0"/>
        <w:snapToGrid w:val="0"/>
        <w:ind w:left="210" w:hanging="210"/>
        <w:rPr>
          <w:rFonts w:ascii="メイリオ" w:eastAsia="メイリオ" w:hAnsi="メイリオ"/>
          <w:szCs w:val="21"/>
        </w:rPr>
      </w:pPr>
      <w:r w:rsidRPr="00301A85">
        <w:rPr>
          <w:rFonts w:ascii="メイリオ" w:eastAsia="メイリオ" w:hAnsi="メイリオ"/>
          <w:szCs w:val="21"/>
        </w:rPr>
        <w:t>第</w:t>
      </w:r>
      <w:r w:rsidRPr="00301A85">
        <w:rPr>
          <w:rFonts w:ascii="メイリオ" w:eastAsia="メイリオ" w:hAnsi="メイリオ" w:hint="eastAsia"/>
          <w:szCs w:val="21"/>
        </w:rPr>
        <w:t>９条</w:t>
      </w:r>
      <w:r w:rsidRPr="00301A85">
        <w:rPr>
          <w:rFonts w:ascii="メイリオ" w:eastAsia="メイリオ" w:hAnsi="メイリオ"/>
          <w:szCs w:val="21"/>
        </w:rPr>
        <w:t xml:space="preserve">　</w:t>
      </w:r>
      <w:r w:rsidRPr="00301A85">
        <w:rPr>
          <w:rFonts w:ascii="メイリオ" w:eastAsia="メイリオ" w:hAnsi="メイリオ" w:hint="eastAsia"/>
          <w:szCs w:val="21"/>
        </w:rPr>
        <w:t>町長</w:t>
      </w:r>
      <w:r w:rsidRPr="00301A85">
        <w:rPr>
          <w:rFonts w:ascii="メイリオ" w:eastAsia="メイリオ" w:hAnsi="メイリオ"/>
          <w:szCs w:val="21"/>
        </w:rPr>
        <w:t>は、</w:t>
      </w:r>
      <w:r w:rsidRPr="00301A85">
        <w:rPr>
          <w:rFonts w:ascii="メイリオ" w:eastAsia="メイリオ" w:hAnsi="メイリオ" w:hint="eastAsia"/>
          <w:szCs w:val="21"/>
        </w:rPr>
        <w:t>交付決定を受けた者</w:t>
      </w:r>
      <w:r w:rsidRPr="00301A85">
        <w:rPr>
          <w:rFonts w:ascii="メイリオ" w:eastAsia="メイリオ" w:hAnsi="メイリオ"/>
          <w:szCs w:val="21"/>
        </w:rPr>
        <w:t>が</w:t>
      </w:r>
      <w:r w:rsidRPr="00301A85">
        <w:rPr>
          <w:rFonts w:ascii="メイリオ" w:eastAsia="メイリオ" w:hAnsi="メイリオ" w:hint="eastAsia"/>
          <w:szCs w:val="21"/>
        </w:rPr>
        <w:t>次の各号に掲げる事由に該当する</w:t>
      </w:r>
      <w:r w:rsidRPr="00301A85">
        <w:rPr>
          <w:rFonts w:ascii="メイリオ" w:eastAsia="メイリオ" w:hAnsi="メイリオ"/>
          <w:szCs w:val="21"/>
        </w:rPr>
        <w:t>ときは、</w:t>
      </w:r>
      <w:r w:rsidRPr="00301A85">
        <w:rPr>
          <w:rFonts w:ascii="メイリオ" w:eastAsia="メイリオ" w:hAnsi="メイリオ" w:hint="eastAsia"/>
          <w:szCs w:val="21"/>
        </w:rPr>
        <w:t>交付</w:t>
      </w:r>
      <w:r w:rsidRPr="00301A85">
        <w:rPr>
          <w:rFonts w:ascii="メイリオ" w:eastAsia="メイリオ" w:hAnsi="メイリオ"/>
          <w:szCs w:val="21"/>
        </w:rPr>
        <w:t>決定を取り消す</w:t>
      </w:r>
      <w:r w:rsidRPr="00301A85">
        <w:rPr>
          <w:rFonts w:ascii="メイリオ" w:eastAsia="メイリオ" w:hAnsi="メイリオ" w:hint="eastAsia"/>
          <w:szCs w:val="21"/>
        </w:rPr>
        <w:t>ことができ</w:t>
      </w:r>
      <w:r w:rsidR="0031327E" w:rsidRPr="00301A85">
        <w:rPr>
          <w:rFonts w:ascii="メイリオ" w:eastAsia="メイリオ" w:hAnsi="メイリオ" w:hint="eastAsia"/>
          <w:szCs w:val="21"/>
        </w:rPr>
        <w:t>るとともに</w:t>
      </w:r>
      <w:r w:rsidRPr="00301A85">
        <w:rPr>
          <w:rFonts w:ascii="メイリオ" w:eastAsia="メイリオ" w:hAnsi="メイリオ" w:hint="eastAsia"/>
          <w:szCs w:val="21"/>
        </w:rPr>
        <w:t>、本事業に損害を与えたときは、損害の賠償を請求することができる。交付</w:t>
      </w:r>
      <w:r w:rsidRPr="00301A85">
        <w:rPr>
          <w:rFonts w:ascii="メイリオ" w:eastAsia="メイリオ" w:hAnsi="メイリオ"/>
          <w:szCs w:val="21"/>
        </w:rPr>
        <w:t>決定を取り消した場合は、</w:t>
      </w:r>
      <w:r w:rsidRPr="00301A85">
        <w:rPr>
          <w:rFonts w:ascii="メイリオ" w:eastAsia="メイリオ" w:hAnsi="メイリオ" w:hint="eastAsia"/>
          <w:szCs w:val="21"/>
        </w:rPr>
        <w:t>チケットI</w:t>
      </w:r>
      <w:r w:rsidRPr="00301A85">
        <w:rPr>
          <w:rFonts w:ascii="メイリオ" w:eastAsia="メイリオ" w:hAnsi="メイリオ"/>
          <w:szCs w:val="21"/>
        </w:rPr>
        <w:t>D</w:t>
      </w:r>
      <w:r w:rsidRPr="00301A85">
        <w:rPr>
          <w:rFonts w:ascii="メイリオ" w:eastAsia="メイリオ" w:hAnsi="メイリオ" w:hint="eastAsia"/>
          <w:szCs w:val="21"/>
        </w:rPr>
        <w:t>交付</w:t>
      </w:r>
      <w:r w:rsidR="007A092B" w:rsidRPr="00301A85">
        <w:rPr>
          <w:rFonts w:ascii="メイリオ" w:eastAsia="メイリオ" w:hAnsi="メイリオ" w:hint="eastAsia"/>
          <w:szCs w:val="21"/>
        </w:rPr>
        <w:t>取消</w:t>
      </w:r>
      <w:r w:rsidRPr="00301A85">
        <w:rPr>
          <w:rFonts w:ascii="メイリオ" w:eastAsia="メイリオ" w:hAnsi="メイリオ" w:hint="eastAsia"/>
          <w:szCs w:val="21"/>
        </w:rPr>
        <w:t>決定通知書（様式第</w:t>
      </w:r>
      <w:r w:rsidR="00631B94" w:rsidRPr="00301A85">
        <w:rPr>
          <w:rFonts w:ascii="メイリオ" w:eastAsia="メイリオ" w:hAnsi="メイリオ" w:hint="eastAsia"/>
          <w:szCs w:val="21"/>
        </w:rPr>
        <w:t>６</w:t>
      </w:r>
      <w:r w:rsidRPr="00301A85">
        <w:rPr>
          <w:rFonts w:ascii="メイリオ" w:eastAsia="メイリオ" w:hAnsi="メイリオ" w:hint="eastAsia"/>
          <w:szCs w:val="21"/>
        </w:rPr>
        <w:t>号）により通知するものとする。</w:t>
      </w:r>
      <w:r w:rsidRPr="00301A85">
        <w:rPr>
          <w:rFonts w:ascii="メイリオ" w:eastAsia="メイリオ" w:hAnsi="メイリオ" w:hint="eastAsia"/>
        </w:rPr>
        <w:t>この場合において</w:t>
      </w:r>
      <w:r w:rsidRPr="00301A85">
        <w:rPr>
          <w:rFonts w:ascii="メイリオ" w:eastAsia="メイリオ" w:hAnsi="メイリオ" w:hint="eastAsia"/>
          <w:szCs w:val="21"/>
        </w:rPr>
        <w:t>、チケットI</w:t>
      </w:r>
      <w:r w:rsidRPr="00301A85">
        <w:rPr>
          <w:rFonts w:ascii="メイリオ" w:eastAsia="メイリオ" w:hAnsi="メイリオ"/>
          <w:szCs w:val="21"/>
        </w:rPr>
        <w:t>D</w:t>
      </w:r>
      <w:r w:rsidRPr="00301A85">
        <w:rPr>
          <w:rFonts w:ascii="メイリオ" w:eastAsia="メイリオ" w:hAnsi="メイリオ" w:hint="eastAsia"/>
          <w:szCs w:val="21"/>
        </w:rPr>
        <w:t>の無効化を博覧会協会に対して依頼することができる。</w:t>
      </w:r>
    </w:p>
    <w:p w14:paraId="7E75155F" w14:textId="77777777" w:rsidR="006A26BE" w:rsidRPr="00301A85" w:rsidRDefault="006A26BE" w:rsidP="006A26BE">
      <w:pPr>
        <w:pStyle w:val="af4"/>
        <w:numPr>
          <w:ilvl w:val="0"/>
          <w:numId w:val="37"/>
        </w:numPr>
        <w:autoSpaceDN w:val="0"/>
        <w:snapToGrid w:val="0"/>
        <w:rPr>
          <w:rFonts w:ascii="メイリオ" w:eastAsia="メイリオ" w:hAnsi="メイリオ"/>
          <w:szCs w:val="21"/>
        </w:rPr>
      </w:pPr>
      <w:r w:rsidRPr="00301A85">
        <w:rPr>
          <w:rFonts w:ascii="メイリオ" w:eastAsia="メイリオ" w:hAnsi="メイリオ" w:hint="eastAsia"/>
          <w:szCs w:val="21"/>
        </w:rPr>
        <w:t xml:space="preserve"> </w:t>
      </w:r>
      <w:r w:rsidRPr="00301A85">
        <w:rPr>
          <w:rFonts w:ascii="メイリオ" w:eastAsia="メイリオ" w:hAnsi="メイリオ"/>
          <w:szCs w:val="21"/>
        </w:rPr>
        <w:t>第</w:t>
      </w:r>
      <w:r w:rsidRPr="00301A85">
        <w:rPr>
          <w:rFonts w:ascii="メイリオ" w:eastAsia="メイリオ" w:hAnsi="メイリオ" w:hint="eastAsia"/>
          <w:szCs w:val="21"/>
        </w:rPr>
        <w:t>４条に規定する要件</w:t>
      </w:r>
      <w:r w:rsidRPr="00301A85">
        <w:rPr>
          <w:rFonts w:ascii="メイリオ" w:eastAsia="メイリオ" w:hAnsi="メイリオ"/>
          <w:szCs w:val="21"/>
        </w:rPr>
        <w:t>に該当していなかった</w:t>
      </w:r>
      <w:r w:rsidRPr="00301A85">
        <w:rPr>
          <w:rFonts w:ascii="メイリオ" w:eastAsia="メイリオ" w:hAnsi="メイリオ" w:hint="eastAsia"/>
          <w:szCs w:val="21"/>
        </w:rPr>
        <w:t>場合</w:t>
      </w:r>
    </w:p>
    <w:p w14:paraId="6CC1D04D" w14:textId="77777777" w:rsidR="006A26BE" w:rsidRPr="00301A85" w:rsidRDefault="006A26BE" w:rsidP="006A26BE">
      <w:pPr>
        <w:pStyle w:val="af4"/>
        <w:numPr>
          <w:ilvl w:val="0"/>
          <w:numId w:val="37"/>
        </w:numPr>
        <w:autoSpaceDN w:val="0"/>
        <w:snapToGrid w:val="0"/>
        <w:rPr>
          <w:rFonts w:ascii="メイリオ" w:eastAsia="メイリオ" w:hAnsi="メイリオ"/>
          <w:szCs w:val="21"/>
        </w:rPr>
      </w:pPr>
      <w:r w:rsidRPr="00301A85">
        <w:rPr>
          <w:rFonts w:ascii="メイリオ" w:eastAsia="メイリオ" w:hAnsi="メイリオ"/>
          <w:szCs w:val="21"/>
        </w:rPr>
        <w:t xml:space="preserve"> </w:t>
      </w:r>
      <w:r w:rsidRPr="00301A85">
        <w:rPr>
          <w:rFonts w:ascii="メイリオ" w:eastAsia="メイリオ" w:hAnsi="メイリオ" w:hint="eastAsia"/>
          <w:szCs w:val="21"/>
        </w:rPr>
        <w:t>チケット</w:t>
      </w:r>
      <w:r w:rsidRPr="00301A85">
        <w:rPr>
          <w:rFonts w:ascii="メイリオ" w:eastAsia="メイリオ" w:hAnsi="メイリオ"/>
          <w:szCs w:val="21"/>
        </w:rPr>
        <w:t>ID</w:t>
      </w:r>
      <w:r w:rsidRPr="00301A85">
        <w:rPr>
          <w:rFonts w:ascii="メイリオ" w:eastAsia="メイリオ" w:hAnsi="メイリオ" w:hint="eastAsia"/>
          <w:szCs w:val="21"/>
        </w:rPr>
        <w:t>を配付対象者以外に譲渡した場合</w:t>
      </w:r>
    </w:p>
    <w:p w14:paraId="6260FE4D" w14:textId="77777777" w:rsidR="006A26BE" w:rsidRPr="00301A85" w:rsidRDefault="006A26BE" w:rsidP="006A26BE">
      <w:pPr>
        <w:pStyle w:val="af4"/>
        <w:numPr>
          <w:ilvl w:val="0"/>
          <w:numId w:val="37"/>
        </w:numPr>
        <w:autoSpaceDN w:val="0"/>
        <w:snapToGrid w:val="0"/>
        <w:rPr>
          <w:rFonts w:ascii="メイリオ" w:eastAsia="メイリオ" w:hAnsi="メイリオ"/>
          <w:szCs w:val="21"/>
        </w:rPr>
      </w:pPr>
      <w:r w:rsidRPr="00301A85">
        <w:rPr>
          <w:rFonts w:ascii="メイリオ" w:eastAsia="メイリオ" w:hAnsi="メイリオ" w:hint="eastAsia"/>
          <w:szCs w:val="21"/>
        </w:rPr>
        <w:t xml:space="preserve"> チケット</w:t>
      </w:r>
      <w:r w:rsidRPr="00301A85">
        <w:rPr>
          <w:rFonts w:ascii="メイリオ" w:eastAsia="メイリオ" w:hAnsi="メイリオ"/>
          <w:szCs w:val="21"/>
        </w:rPr>
        <w:t>ID</w:t>
      </w:r>
      <w:r w:rsidRPr="00301A85">
        <w:rPr>
          <w:rFonts w:ascii="メイリオ" w:eastAsia="メイリオ" w:hAnsi="メイリオ" w:hint="eastAsia"/>
          <w:szCs w:val="21"/>
        </w:rPr>
        <w:t>を不正に取得した場合</w:t>
      </w:r>
    </w:p>
    <w:p w14:paraId="3E08B234" w14:textId="77777777" w:rsidR="006A26BE" w:rsidRPr="00301A85" w:rsidRDefault="006A26BE" w:rsidP="006A26BE">
      <w:pPr>
        <w:pStyle w:val="af4"/>
        <w:numPr>
          <w:ilvl w:val="0"/>
          <w:numId w:val="37"/>
        </w:numPr>
        <w:autoSpaceDN w:val="0"/>
        <w:snapToGrid w:val="0"/>
        <w:rPr>
          <w:rFonts w:ascii="メイリオ" w:eastAsia="メイリオ" w:hAnsi="メイリオ"/>
          <w:szCs w:val="21"/>
        </w:rPr>
      </w:pPr>
      <w:r w:rsidRPr="00301A85">
        <w:rPr>
          <w:rFonts w:ascii="メイリオ" w:eastAsia="メイリオ" w:hAnsi="メイリオ" w:hint="eastAsia"/>
          <w:szCs w:val="21"/>
        </w:rPr>
        <w:t xml:space="preserve"> チケット</w:t>
      </w:r>
      <w:r w:rsidRPr="00301A85">
        <w:rPr>
          <w:rFonts w:ascii="メイリオ" w:eastAsia="メイリオ" w:hAnsi="メイリオ"/>
          <w:szCs w:val="21"/>
        </w:rPr>
        <w:t>ID</w:t>
      </w:r>
      <w:r w:rsidRPr="00301A85">
        <w:rPr>
          <w:rFonts w:ascii="メイリオ" w:eastAsia="メイリオ" w:hAnsi="メイリオ" w:hint="eastAsia"/>
          <w:szCs w:val="21"/>
        </w:rPr>
        <w:t>を他人に交換・売却し、利益を得た場合</w:t>
      </w:r>
    </w:p>
    <w:p w14:paraId="6EA953BF" w14:textId="77777777" w:rsidR="006A26BE" w:rsidRPr="00301A85" w:rsidRDefault="006A26BE" w:rsidP="006A26BE">
      <w:pPr>
        <w:pStyle w:val="af4"/>
        <w:numPr>
          <w:ilvl w:val="0"/>
          <w:numId w:val="37"/>
        </w:numPr>
        <w:autoSpaceDN w:val="0"/>
        <w:snapToGrid w:val="0"/>
        <w:rPr>
          <w:rFonts w:ascii="メイリオ" w:eastAsia="メイリオ" w:hAnsi="メイリオ"/>
          <w:szCs w:val="21"/>
        </w:rPr>
      </w:pPr>
      <w:r w:rsidRPr="00301A85">
        <w:rPr>
          <w:rFonts w:ascii="メイリオ" w:eastAsia="メイリオ" w:hAnsi="メイリオ" w:hint="eastAsia"/>
          <w:szCs w:val="21"/>
        </w:rPr>
        <w:t xml:space="preserve"> チケット</w:t>
      </w:r>
      <w:r w:rsidRPr="00301A85">
        <w:rPr>
          <w:rFonts w:ascii="メイリオ" w:eastAsia="メイリオ" w:hAnsi="メイリオ"/>
          <w:szCs w:val="21"/>
        </w:rPr>
        <w:t>ID</w:t>
      </w:r>
      <w:r w:rsidRPr="00301A85">
        <w:rPr>
          <w:rFonts w:ascii="メイリオ" w:eastAsia="メイリオ" w:hAnsi="メイリオ" w:hint="eastAsia"/>
          <w:szCs w:val="21"/>
        </w:rPr>
        <w:t>を担保に供し、又は質入れを行った場合</w:t>
      </w:r>
    </w:p>
    <w:p w14:paraId="70FEC4F0" w14:textId="08256BBB" w:rsidR="006A26BE" w:rsidRPr="00301A85" w:rsidRDefault="006A26BE" w:rsidP="006A26BE">
      <w:pPr>
        <w:pStyle w:val="af4"/>
        <w:numPr>
          <w:ilvl w:val="0"/>
          <w:numId w:val="37"/>
        </w:numPr>
        <w:autoSpaceDN w:val="0"/>
        <w:snapToGrid w:val="0"/>
        <w:rPr>
          <w:rFonts w:ascii="メイリオ" w:eastAsia="メイリオ" w:hAnsi="メイリオ"/>
          <w:szCs w:val="21"/>
        </w:rPr>
      </w:pPr>
      <w:r w:rsidRPr="00301A85">
        <w:rPr>
          <w:rFonts w:ascii="メイリオ" w:eastAsia="メイリオ" w:hAnsi="メイリオ" w:hint="eastAsia"/>
          <w:szCs w:val="21"/>
        </w:rPr>
        <w:t xml:space="preserve"> </w:t>
      </w:r>
      <w:r w:rsidR="0031327E" w:rsidRPr="00301A85">
        <w:rPr>
          <w:rFonts w:ascii="メイリオ" w:eastAsia="メイリオ" w:hAnsi="メイリオ" w:hint="eastAsia"/>
          <w:szCs w:val="21"/>
        </w:rPr>
        <w:t>チケット</w:t>
      </w:r>
      <w:r w:rsidR="0031327E" w:rsidRPr="00301A85">
        <w:rPr>
          <w:rFonts w:ascii="メイリオ" w:eastAsia="メイリオ" w:hAnsi="メイリオ"/>
          <w:szCs w:val="21"/>
        </w:rPr>
        <w:t>ID</w:t>
      </w:r>
      <w:r w:rsidR="0031327E" w:rsidRPr="00301A85">
        <w:rPr>
          <w:rFonts w:ascii="メイリオ" w:eastAsia="メイリオ" w:hAnsi="メイリオ" w:hint="eastAsia"/>
          <w:szCs w:val="21"/>
        </w:rPr>
        <w:t>の取得や使用等に関して</w:t>
      </w:r>
      <w:r w:rsidRPr="00301A85">
        <w:rPr>
          <w:rFonts w:ascii="メイリオ" w:eastAsia="メイリオ" w:hAnsi="メイリオ" w:hint="eastAsia"/>
          <w:szCs w:val="21"/>
        </w:rPr>
        <w:t>詐欺等の犯罪行為を行った場合</w:t>
      </w:r>
    </w:p>
    <w:p w14:paraId="78D62372" w14:textId="6E1C411E" w:rsidR="006A26BE" w:rsidRPr="00301A85" w:rsidRDefault="006A26BE" w:rsidP="006A26BE">
      <w:pPr>
        <w:pStyle w:val="af4"/>
        <w:numPr>
          <w:ilvl w:val="0"/>
          <w:numId w:val="37"/>
        </w:numPr>
        <w:autoSpaceDN w:val="0"/>
        <w:snapToGrid w:val="0"/>
        <w:rPr>
          <w:rFonts w:ascii="メイリオ" w:eastAsia="メイリオ" w:hAnsi="メイリオ"/>
          <w:szCs w:val="21"/>
        </w:rPr>
      </w:pPr>
      <w:r w:rsidRPr="00301A85">
        <w:rPr>
          <w:rFonts w:ascii="メイリオ" w:eastAsia="メイリオ" w:hAnsi="メイリオ" w:hint="eastAsia"/>
          <w:szCs w:val="21"/>
        </w:rPr>
        <w:t xml:space="preserve"> その他この要綱に反する行為等、</w:t>
      </w:r>
      <w:r w:rsidR="00632824" w:rsidRPr="00301A85">
        <w:rPr>
          <w:rFonts w:ascii="メイリオ" w:eastAsia="メイリオ" w:hAnsi="メイリオ" w:hint="eastAsia"/>
          <w:szCs w:val="21"/>
        </w:rPr>
        <w:t>町長</w:t>
      </w:r>
      <w:r w:rsidRPr="00301A85">
        <w:rPr>
          <w:rFonts w:ascii="メイリオ" w:eastAsia="メイリオ" w:hAnsi="メイリオ" w:hint="eastAsia"/>
          <w:szCs w:val="21"/>
        </w:rPr>
        <w:t>が不当と認める行為を行った場合</w:t>
      </w:r>
    </w:p>
    <w:p w14:paraId="4A1ABAC8" w14:textId="57DC69EA" w:rsidR="006A26BE" w:rsidRPr="00301A85" w:rsidRDefault="006A26BE" w:rsidP="006A26BE">
      <w:pPr>
        <w:autoSpaceDN w:val="0"/>
        <w:snapToGrid w:val="0"/>
        <w:ind w:left="210" w:hanging="210"/>
        <w:rPr>
          <w:rFonts w:ascii="メイリオ" w:eastAsia="メイリオ" w:hAnsi="メイリオ"/>
        </w:rPr>
      </w:pPr>
      <w:r w:rsidRPr="00301A85">
        <w:rPr>
          <w:rFonts w:ascii="メイリオ" w:eastAsia="メイリオ" w:hAnsi="メイリオ" w:hint="eastAsia"/>
        </w:rPr>
        <w:t>２</w:t>
      </w:r>
      <w:r w:rsidRPr="00301A85">
        <w:rPr>
          <w:rFonts w:ascii="メイリオ" w:eastAsia="メイリオ" w:hAnsi="メイリオ"/>
        </w:rPr>
        <w:t xml:space="preserve">　</w:t>
      </w:r>
      <w:r w:rsidRPr="00301A85">
        <w:rPr>
          <w:rFonts w:ascii="メイリオ" w:eastAsia="メイリオ" w:hAnsi="メイリオ" w:hint="eastAsia"/>
          <w:szCs w:val="21"/>
        </w:rPr>
        <w:t>町長</w:t>
      </w:r>
      <w:r w:rsidRPr="00301A85">
        <w:rPr>
          <w:rFonts w:ascii="メイリオ" w:eastAsia="メイリオ" w:hAnsi="メイリオ"/>
        </w:rPr>
        <w:t>は、不</w:t>
      </w:r>
      <w:r w:rsidRPr="00301A85">
        <w:rPr>
          <w:rFonts w:ascii="メイリオ" w:eastAsia="メイリオ" w:hAnsi="メイリオ" w:hint="eastAsia"/>
        </w:rPr>
        <w:t>交付</w:t>
      </w:r>
      <w:r w:rsidRPr="00301A85">
        <w:rPr>
          <w:rFonts w:ascii="メイリオ" w:eastAsia="メイリオ" w:hAnsi="メイリオ"/>
        </w:rPr>
        <w:t>決定</w:t>
      </w:r>
      <w:r w:rsidRPr="00301A85">
        <w:rPr>
          <w:rFonts w:ascii="メイリオ" w:eastAsia="メイリオ" w:hAnsi="メイリオ" w:hint="eastAsia"/>
        </w:rPr>
        <w:t>を受けた</w:t>
      </w:r>
      <w:r w:rsidRPr="00301A85">
        <w:rPr>
          <w:rFonts w:ascii="メイリオ" w:eastAsia="メイリオ" w:hAnsi="メイリオ"/>
        </w:rPr>
        <w:t>者が</w:t>
      </w:r>
      <w:r w:rsidRPr="00301A85">
        <w:rPr>
          <w:rFonts w:ascii="メイリオ" w:eastAsia="メイリオ" w:hAnsi="メイリオ" w:hint="eastAsia"/>
        </w:rPr>
        <w:t>第４条に規定する</w:t>
      </w:r>
      <w:r w:rsidRPr="00301A85">
        <w:rPr>
          <w:rFonts w:ascii="メイリオ" w:eastAsia="メイリオ" w:hAnsi="メイリオ"/>
        </w:rPr>
        <w:t>要件に該当していた</w:t>
      </w:r>
      <w:r w:rsidRPr="00301A85">
        <w:rPr>
          <w:rFonts w:ascii="メイリオ" w:eastAsia="メイリオ" w:hAnsi="メイリオ" w:hint="eastAsia"/>
        </w:rPr>
        <w:t>場合</w:t>
      </w:r>
      <w:r w:rsidRPr="00301A85">
        <w:rPr>
          <w:rFonts w:ascii="メイリオ" w:eastAsia="メイリオ" w:hAnsi="メイリオ"/>
        </w:rPr>
        <w:t>、</w:t>
      </w:r>
      <w:r w:rsidRPr="00301A85">
        <w:rPr>
          <w:rFonts w:ascii="メイリオ" w:eastAsia="メイリオ" w:hAnsi="メイリオ" w:hint="eastAsia"/>
        </w:rPr>
        <w:t>不交付決定を取り消すことができるものとし、チケットI</w:t>
      </w:r>
      <w:r w:rsidRPr="00301A85">
        <w:rPr>
          <w:rFonts w:ascii="メイリオ" w:eastAsia="メイリオ" w:hAnsi="メイリオ"/>
        </w:rPr>
        <w:t>D</w:t>
      </w:r>
      <w:r w:rsidRPr="00301A85">
        <w:rPr>
          <w:rFonts w:ascii="メイリオ" w:eastAsia="メイリオ" w:hAnsi="メイリオ" w:hint="eastAsia"/>
        </w:rPr>
        <w:t>交付決定通知</w:t>
      </w:r>
      <w:r w:rsidRPr="00301A85">
        <w:rPr>
          <w:rFonts w:ascii="メイリオ" w:eastAsia="メイリオ" w:hAnsi="メイリオ"/>
        </w:rPr>
        <w:t>書（様式第</w:t>
      </w:r>
      <w:r w:rsidR="00631B94" w:rsidRPr="00301A85">
        <w:rPr>
          <w:rFonts w:ascii="メイリオ" w:eastAsia="メイリオ" w:hAnsi="メイリオ" w:hint="eastAsia"/>
          <w:szCs w:val="21"/>
        </w:rPr>
        <w:t>４</w:t>
      </w:r>
      <w:r w:rsidRPr="00301A85">
        <w:rPr>
          <w:rFonts w:ascii="メイリオ" w:eastAsia="メイリオ" w:hAnsi="メイリオ"/>
        </w:rPr>
        <w:t>号）によ</w:t>
      </w:r>
      <w:r w:rsidRPr="00301A85">
        <w:rPr>
          <w:rFonts w:ascii="メイリオ" w:eastAsia="メイリオ" w:hAnsi="メイリオ" w:hint="eastAsia"/>
        </w:rPr>
        <w:t>り</w:t>
      </w:r>
      <w:r w:rsidRPr="00301A85">
        <w:rPr>
          <w:rFonts w:ascii="メイリオ" w:eastAsia="メイリオ" w:hAnsi="メイリオ"/>
        </w:rPr>
        <w:t>通知</w:t>
      </w:r>
      <w:r w:rsidRPr="00301A85">
        <w:rPr>
          <w:rFonts w:ascii="メイリオ" w:eastAsia="メイリオ" w:hAnsi="メイリオ" w:hint="eastAsia"/>
        </w:rPr>
        <w:t>すること</w:t>
      </w:r>
      <w:r w:rsidRPr="00301A85">
        <w:rPr>
          <w:rFonts w:ascii="メイリオ" w:eastAsia="メイリオ" w:hAnsi="メイリオ"/>
        </w:rPr>
        <w:t>をもって不</w:t>
      </w:r>
      <w:r w:rsidRPr="00301A85">
        <w:rPr>
          <w:rFonts w:ascii="メイリオ" w:eastAsia="メイリオ" w:hAnsi="メイリオ" w:hint="eastAsia"/>
        </w:rPr>
        <w:t>交付決定</w:t>
      </w:r>
      <w:r w:rsidRPr="00301A85">
        <w:rPr>
          <w:rFonts w:ascii="メイリオ" w:eastAsia="メイリオ" w:hAnsi="メイリオ"/>
        </w:rPr>
        <w:t>を取</w:t>
      </w:r>
      <w:r w:rsidR="0031327E" w:rsidRPr="00301A85">
        <w:rPr>
          <w:rFonts w:ascii="メイリオ" w:eastAsia="メイリオ" w:hAnsi="メイリオ" w:hint="eastAsia"/>
        </w:rPr>
        <w:t>り</w:t>
      </w:r>
      <w:r w:rsidRPr="00301A85">
        <w:rPr>
          <w:rFonts w:ascii="メイリオ" w:eastAsia="メイリオ" w:hAnsi="メイリオ"/>
        </w:rPr>
        <w:t>消した</w:t>
      </w:r>
      <w:r w:rsidRPr="00301A85">
        <w:rPr>
          <w:rFonts w:ascii="メイリオ" w:eastAsia="メイリオ" w:hAnsi="メイリオ" w:hint="eastAsia"/>
        </w:rPr>
        <w:t>ものとみなす</w:t>
      </w:r>
      <w:r w:rsidRPr="00301A85">
        <w:rPr>
          <w:rFonts w:ascii="メイリオ" w:eastAsia="メイリオ" w:hAnsi="メイリオ"/>
        </w:rPr>
        <w:t>。</w:t>
      </w:r>
    </w:p>
    <w:p w14:paraId="064BEA9F" w14:textId="77777777" w:rsidR="00632824" w:rsidRPr="00301A85" w:rsidRDefault="00632824" w:rsidP="00C012E8">
      <w:pPr>
        <w:autoSpaceDN w:val="0"/>
        <w:snapToGrid w:val="0"/>
        <w:ind w:left="210" w:hanging="210"/>
        <w:rPr>
          <w:rFonts w:ascii="メイリオ" w:eastAsia="メイリオ" w:hAnsi="メイリオ"/>
          <w:szCs w:val="21"/>
        </w:rPr>
      </w:pPr>
    </w:p>
    <w:p w14:paraId="4A4089BA" w14:textId="52327BF6" w:rsidR="000451FD" w:rsidRPr="00301A85" w:rsidRDefault="000451FD" w:rsidP="00C012E8">
      <w:pPr>
        <w:autoSpaceDN w:val="0"/>
        <w:snapToGrid w:val="0"/>
        <w:ind w:left="210" w:hanging="210"/>
        <w:rPr>
          <w:rFonts w:ascii="メイリオ" w:eastAsia="メイリオ" w:hAnsi="メイリオ"/>
          <w:szCs w:val="21"/>
        </w:rPr>
      </w:pPr>
      <w:r w:rsidRPr="00301A85">
        <w:rPr>
          <w:rFonts w:ascii="メイリオ" w:eastAsia="メイリオ" w:hAnsi="メイリオ" w:hint="eastAsia"/>
          <w:szCs w:val="21"/>
        </w:rPr>
        <w:t xml:space="preserve">　（調査等）</w:t>
      </w:r>
    </w:p>
    <w:p w14:paraId="59AD2FFB" w14:textId="293D3775" w:rsidR="000451FD" w:rsidRPr="00301A85" w:rsidRDefault="003F4E6F" w:rsidP="00A10E5A">
      <w:pPr>
        <w:autoSpaceDN w:val="0"/>
        <w:snapToGrid w:val="0"/>
        <w:ind w:left="210" w:hanging="210"/>
        <w:rPr>
          <w:rFonts w:ascii="メイリオ" w:eastAsia="メイリオ" w:hAnsi="メイリオ"/>
          <w:szCs w:val="21"/>
        </w:rPr>
      </w:pPr>
      <w:r w:rsidRPr="00301A85">
        <w:rPr>
          <w:rFonts w:ascii="メイリオ" w:eastAsia="メイリオ" w:hAnsi="メイリオ" w:hint="eastAsia"/>
          <w:szCs w:val="21"/>
        </w:rPr>
        <w:t>第</w:t>
      </w:r>
      <w:r w:rsidR="00284173" w:rsidRPr="00301A85">
        <w:rPr>
          <w:rFonts w:ascii="メイリオ" w:eastAsia="メイリオ" w:hAnsi="メイリオ" w:hint="eastAsia"/>
          <w:szCs w:val="21"/>
        </w:rPr>
        <w:t>1</w:t>
      </w:r>
      <w:r w:rsidR="006A26BE" w:rsidRPr="00301A85">
        <w:rPr>
          <w:rFonts w:ascii="メイリオ" w:eastAsia="メイリオ" w:hAnsi="メイリオ"/>
          <w:szCs w:val="21"/>
        </w:rPr>
        <w:t>0</w:t>
      </w:r>
      <w:r w:rsidR="000451FD" w:rsidRPr="00301A85">
        <w:rPr>
          <w:rFonts w:ascii="メイリオ" w:eastAsia="メイリオ" w:hAnsi="メイリオ" w:hint="eastAsia"/>
          <w:szCs w:val="21"/>
        </w:rPr>
        <w:t>条</w:t>
      </w:r>
      <w:r w:rsidRPr="00301A85">
        <w:rPr>
          <w:rFonts w:ascii="メイリオ" w:eastAsia="メイリオ" w:hAnsi="メイリオ" w:hint="eastAsia"/>
          <w:szCs w:val="21"/>
        </w:rPr>
        <w:t xml:space="preserve">　</w:t>
      </w:r>
      <w:r w:rsidR="00184EBE" w:rsidRPr="00301A85">
        <w:rPr>
          <w:rFonts w:ascii="メイリオ" w:eastAsia="メイリオ" w:hAnsi="メイリオ" w:hint="eastAsia"/>
          <w:szCs w:val="21"/>
        </w:rPr>
        <w:t>本事業において</w:t>
      </w:r>
      <w:r w:rsidR="00EB4FCE" w:rsidRPr="00301A85">
        <w:rPr>
          <w:rFonts w:ascii="メイリオ" w:eastAsia="メイリオ" w:hAnsi="メイリオ" w:hint="eastAsia"/>
          <w:szCs w:val="21"/>
        </w:rPr>
        <w:t>町長</w:t>
      </w:r>
      <w:r w:rsidR="00184EBE" w:rsidRPr="00301A85">
        <w:rPr>
          <w:rFonts w:ascii="メイリオ" w:eastAsia="メイリオ" w:hAnsi="メイリオ" w:hint="eastAsia"/>
          <w:szCs w:val="21"/>
        </w:rPr>
        <w:t>が必要と認める場合は調査することができる。</w:t>
      </w:r>
    </w:p>
    <w:p w14:paraId="7DC1AFFE" w14:textId="3E2C37BB" w:rsidR="003F4E6F" w:rsidRPr="00301A85" w:rsidRDefault="000451FD" w:rsidP="00A10E5A">
      <w:pPr>
        <w:autoSpaceDN w:val="0"/>
        <w:snapToGrid w:val="0"/>
        <w:ind w:left="210" w:hanging="210"/>
        <w:rPr>
          <w:rFonts w:ascii="メイリオ" w:eastAsia="メイリオ" w:hAnsi="メイリオ"/>
          <w:szCs w:val="21"/>
        </w:rPr>
      </w:pPr>
      <w:r w:rsidRPr="00301A85">
        <w:rPr>
          <w:rFonts w:ascii="メイリオ" w:eastAsia="メイリオ" w:hAnsi="メイリオ" w:hint="eastAsia"/>
          <w:szCs w:val="21"/>
        </w:rPr>
        <w:t xml:space="preserve">２　</w:t>
      </w:r>
      <w:r w:rsidR="00846CC3" w:rsidRPr="00301A85">
        <w:rPr>
          <w:rFonts w:ascii="メイリオ" w:eastAsia="メイリオ" w:hAnsi="メイリオ" w:hint="eastAsia"/>
          <w:szCs w:val="21"/>
        </w:rPr>
        <w:t>前項の</w:t>
      </w:r>
      <w:r w:rsidR="000A3B38" w:rsidRPr="00301A85">
        <w:rPr>
          <w:rFonts w:ascii="メイリオ" w:eastAsia="メイリオ" w:hAnsi="メイリオ" w:hint="eastAsia"/>
          <w:szCs w:val="21"/>
        </w:rPr>
        <w:t>調査に応じない場合</w:t>
      </w:r>
      <w:r w:rsidR="0022797A" w:rsidRPr="00301A85">
        <w:rPr>
          <w:rFonts w:ascii="メイリオ" w:eastAsia="メイリオ" w:hAnsi="メイリオ" w:hint="eastAsia"/>
          <w:szCs w:val="21"/>
        </w:rPr>
        <w:t>、</w:t>
      </w:r>
      <w:r w:rsidR="00632824" w:rsidRPr="00301A85">
        <w:rPr>
          <w:rFonts w:ascii="メイリオ" w:eastAsia="メイリオ" w:hAnsi="メイリオ" w:hint="eastAsia"/>
          <w:szCs w:val="21"/>
        </w:rPr>
        <w:t>町長</w:t>
      </w:r>
      <w:r w:rsidR="000A3B38" w:rsidRPr="00301A85">
        <w:rPr>
          <w:rFonts w:ascii="メイリオ" w:eastAsia="メイリオ" w:hAnsi="メイリオ" w:hint="eastAsia"/>
          <w:szCs w:val="21"/>
        </w:rPr>
        <w:t>は、</w:t>
      </w:r>
      <w:r w:rsidR="0022797A" w:rsidRPr="00301A85">
        <w:rPr>
          <w:rFonts w:ascii="メイリオ" w:eastAsia="メイリオ" w:hAnsi="メイリオ" w:hint="eastAsia"/>
          <w:szCs w:val="21"/>
        </w:rPr>
        <w:t>第</w:t>
      </w:r>
      <w:r w:rsidR="0031327E" w:rsidRPr="00301A85">
        <w:rPr>
          <w:rFonts w:ascii="メイリオ" w:eastAsia="メイリオ" w:hAnsi="メイリオ" w:hint="eastAsia"/>
          <w:szCs w:val="21"/>
        </w:rPr>
        <w:t>７</w:t>
      </w:r>
      <w:r w:rsidR="00AA7401" w:rsidRPr="00301A85">
        <w:rPr>
          <w:rFonts w:ascii="メイリオ" w:eastAsia="メイリオ" w:hAnsi="メイリオ" w:hint="eastAsia"/>
          <w:szCs w:val="21"/>
        </w:rPr>
        <w:t>条</w:t>
      </w:r>
      <w:r w:rsidR="00BE26FC" w:rsidRPr="00301A85">
        <w:rPr>
          <w:rFonts w:ascii="メイリオ" w:eastAsia="メイリオ" w:hAnsi="メイリオ" w:hint="eastAsia"/>
          <w:szCs w:val="21"/>
        </w:rPr>
        <w:t>に規定する</w:t>
      </w:r>
      <w:r w:rsidR="0022797A" w:rsidRPr="00301A85">
        <w:rPr>
          <w:rFonts w:ascii="メイリオ" w:eastAsia="メイリオ" w:hAnsi="メイリオ" w:hint="eastAsia"/>
          <w:szCs w:val="21"/>
        </w:rPr>
        <w:t>不交付決定</w:t>
      </w:r>
      <w:r w:rsidR="001214E8" w:rsidRPr="00301A85">
        <w:rPr>
          <w:rFonts w:ascii="メイリオ" w:eastAsia="メイリオ" w:hAnsi="メイリオ" w:hint="eastAsia"/>
          <w:szCs w:val="21"/>
        </w:rPr>
        <w:t>又は前</w:t>
      </w:r>
      <w:r w:rsidR="00B33560" w:rsidRPr="00301A85">
        <w:rPr>
          <w:rFonts w:ascii="メイリオ" w:eastAsia="メイリオ" w:hAnsi="メイリオ" w:hint="eastAsia"/>
          <w:szCs w:val="21"/>
        </w:rPr>
        <w:t>条に規定する交付</w:t>
      </w:r>
      <w:r w:rsidR="00B33560" w:rsidRPr="00301A85">
        <w:rPr>
          <w:rFonts w:ascii="メイリオ" w:eastAsia="メイリオ" w:hAnsi="メイリオ"/>
          <w:szCs w:val="21"/>
        </w:rPr>
        <w:t>決定の取消し</w:t>
      </w:r>
      <w:r w:rsidR="00DD220D" w:rsidRPr="00301A85">
        <w:rPr>
          <w:rFonts w:ascii="メイリオ" w:eastAsia="メイリオ" w:hAnsi="メイリオ" w:hint="eastAsia"/>
          <w:szCs w:val="21"/>
        </w:rPr>
        <w:t>等</w:t>
      </w:r>
      <w:r w:rsidR="0022797A" w:rsidRPr="00301A85">
        <w:rPr>
          <w:rFonts w:ascii="メイリオ" w:eastAsia="メイリオ" w:hAnsi="メイリオ" w:hint="eastAsia"/>
          <w:szCs w:val="21"/>
        </w:rPr>
        <w:t>を行うことができる。</w:t>
      </w:r>
    </w:p>
    <w:p w14:paraId="0063230D" w14:textId="66296B07" w:rsidR="00184EBE" w:rsidRPr="00301A85" w:rsidRDefault="00184EBE" w:rsidP="00C012E8">
      <w:pPr>
        <w:autoSpaceDN w:val="0"/>
        <w:snapToGrid w:val="0"/>
        <w:ind w:left="210" w:hanging="210"/>
        <w:rPr>
          <w:rFonts w:ascii="メイリオ" w:eastAsia="メイリオ" w:hAnsi="メイリオ"/>
          <w:szCs w:val="21"/>
        </w:rPr>
      </w:pPr>
    </w:p>
    <w:p w14:paraId="21A191D1" w14:textId="77777777" w:rsidR="00284173" w:rsidRPr="00301A85" w:rsidRDefault="00284173" w:rsidP="00284173">
      <w:pPr>
        <w:autoSpaceDN w:val="0"/>
        <w:snapToGrid w:val="0"/>
        <w:ind w:left="420" w:hangingChars="200" w:hanging="420"/>
        <w:rPr>
          <w:rFonts w:ascii="メイリオ" w:eastAsia="メイリオ" w:hAnsi="メイリオ"/>
          <w:szCs w:val="21"/>
        </w:rPr>
      </w:pPr>
      <w:r w:rsidRPr="00301A85">
        <w:rPr>
          <w:rFonts w:ascii="メイリオ" w:eastAsia="メイリオ" w:hAnsi="メイリオ" w:hint="eastAsia"/>
          <w:szCs w:val="21"/>
        </w:rPr>
        <w:t xml:space="preserve">　（紛争の解決等）</w:t>
      </w:r>
    </w:p>
    <w:p w14:paraId="4E63B360" w14:textId="0A0ABD1D" w:rsidR="00284173" w:rsidRPr="00301A85" w:rsidRDefault="00284173" w:rsidP="00284173">
      <w:pPr>
        <w:autoSpaceDN w:val="0"/>
        <w:snapToGrid w:val="0"/>
        <w:rPr>
          <w:rFonts w:ascii="メイリオ" w:eastAsia="メイリオ" w:hAnsi="メイリオ"/>
        </w:rPr>
      </w:pPr>
      <w:r w:rsidRPr="00301A85">
        <w:rPr>
          <w:rFonts w:ascii="メイリオ" w:eastAsia="メイリオ" w:hAnsi="メイリオ" w:hint="eastAsia"/>
        </w:rPr>
        <w:t>第1</w:t>
      </w:r>
      <w:r w:rsidR="006A26BE" w:rsidRPr="00301A85">
        <w:rPr>
          <w:rFonts w:ascii="メイリオ" w:eastAsia="メイリオ" w:hAnsi="メイリオ"/>
        </w:rPr>
        <w:t>1</w:t>
      </w:r>
      <w:r w:rsidRPr="00301A85">
        <w:rPr>
          <w:rFonts w:ascii="メイリオ" w:eastAsia="メイリオ" w:hAnsi="メイリオ" w:hint="eastAsia"/>
        </w:rPr>
        <w:t>条</w:t>
      </w:r>
      <w:r w:rsidRPr="00301A85">
        <w:rPr>
          <w:rFonts w:ascii="メイリオ" w:eastAsia="メイリオ" w:hAnsi="メイリオ"/>
        </w:rPr>
        <w:t xml:space="preserve">　</w:t>
      </w:r>
      <w:r w:rsidRPr="00301A85">
        <w:rPr>
          <w:rFonts w:ascii="メイリオ" w:eastAsia="メイリオ" w:hAnsi="メイリオ" w:hint="eastAsia"/>
        </w:rPr>
        <w:t>配付</w:t>
      </w:r>
      <w:r w:rsidR="00E0720E" w:rsidRPr="00301A85">
        <w:rPr>
          <w:rFonts w:ascii="メイリオ" w:eastAsia="メイリオ" w:hAnsi="メイリオ" w:hint="eastAsia"/>
        </w:rPr>
        <w:t>し</w:t>
      </w:r>
      <w:r w:rsidRPr="00301A85">
        <w:rPr>
          <w:rFonts w:ascii="メイリオ" w:eastAsia="メイリオ" w:hAnsi="メイリオ" w:hint="eastAsia"/>
        </w:rPr>
        <w:t>たチケット</w:t>
      </w:r>
      <w:r w:rsidRPr="00301A85">
        <w:rPr>
          <w:rFonts w:ascii="メイリオ" w:eastAsia="メイリオ" w:hAnsi="メイリオ"/>
          <w:iCs/>
        </w:rPr>
        <w:t>ID</w:t>
      </w:r>
      <w:r w:rsidRPr="00301A85">
        <w:rPr>
          <w:rFonts w:ascii="メイリオ" w:eastAsia="メイリオ" w:hAnsi="メイリオ"/>
        </w:rPr>
        <w:t>の盗難・紛失・滅失に対して、</w:t>
      </w:r>
      <w:r w:rsidR="00EB4FCE" w:rsidRPr="00301A85">
        <w:rPr>
          <w:rFonts w:ascii="メイリオ" w:eastAsia="メイリオ" w:hAnsi="メイリオ" w:hint="eastAsia"/>
          <w:szCs w:val="21"/>
        </w:rPr>
        <w:t>町長</w:t>
      </w:r>
      <w:r w:rsidRPr="00301A85">
        <w:rPr>
          <w:rFonts w:ascii="メイリオ" w:eastAsia="メイリオ" w:hAnsi="メイリオ"/>
        </w:rPr>
        <w:t>は一切責任を負わない。</w:t>
      </w:r>
    </w:p>
    <w:p w14:paraId="5DFBD830" w14:textId="48D8FE76" w:rsidR="00284173" w:rsidRPr="00301A85" w:rsidRDefault="00284173" w:rsidP="00E92A14">
      <w:pPr>
        <w:autoSpaceDN w:val="0"/>
        <w:snapToGrid w:val="0"/>
        <w:ind w:left="210" w:hangingChars="100" w:hanging="210"/>
        <w:rPr>
          <w:rFonts w:ascii="メイリオ" w:eastAsia="メイリオ" w:hAnsi="メイリオ"/>
        </w:rPr>
      </w:pPr>
      <w:r w:rsidRPr="00301A85">
        <w:rPr>
          <w:rFonts w:ascii="メイリオ" w:eastAsia="メイリオ" w:hAnsi="メイリオ" w:hint="eastAsia"/>
        </w:rPr>
        <w:t xml:space="preserve">２　</w:t>
      </w:r>
      <w:r w:rsidR="00A92CA4" w:rsidRPr="00301A85">
        <w:rPr>
          <w:rFonts w:ascii="メイリオ" w:eastAsia="メイリオ" w:hAnsi="メイリオ" w:hint="eastAsia"/>
        </w:rPr>
        <w:t>申請者又は配付対象者と</w:t>
      </w:r>
      <w:r w:rsidRPr="00301A85">
        <w:rPr>
          <w:rFonts w:ascii="メイリオ" w:eastAsia="メイリオ" w:hAnsi="メイリオ" w:hint="eastAsia"/>
        </w:rPr>
        <w:t>博覧会協会と</w:t>
      </w:r>
      <w:r w:rsidRPr="00301A85">
        <w:rPr>
          <w:rFonts w:ascii="メイリオ" w:eastAsia="メイリオ" w:hAnsi="メイリオ"/>
        </w:rPr>
        <w:t>の間で</w:t>
      </w:r>
      <w:r w:rsidRPr="00301A85">
        <w:rPr>
          <w:rFonts w:ascii="メイリオ" w:eastAsia="メイリオ" w:hAnsi="メイリオ" w:hint="eastAsia"/>
        </w:rPr>
        <w:t>の</w:t>
      </w:r>
      <w:r w:rsidRPr="00301A85">
        <w:rPr>
          <w:rFonts w:ascii="メイリオ" w:eastAsia="メイリオ" w:hAnsi="メイリオ"/>
        </w:rPr>
        <w:t>苦情又は紛争が生じたときは、当事者間でこれを解決するもの</w:t>
      </w:r>
      <w:r w:rsidR="00D93475" w:rsidRPr="00301A85">
        <w:rPr>
          <w:rFonts w:ascii="メイリオ" w:eastAsia="メイリオ" w:hAnsi="メイリオ" w:hint="eastAsia"/>
        </w:rPr>
        <w:t>と</w:t>
      </w:r>
      <w:r w:rsidRPr="00301A85">
        <w:rPr>
          <w:rFonts w:ascii="メイリオ" w:eastAsia="メイリオ" w:hAnsi="メイリオ"/>
        </w:rPr>
        <w:t>し、</w:t>
      </w:r>
      <w:r w:rsidR="00EB4FCE" w:rsidRPr="00301A85">
        <w:rPr>
          <w:rFonts w:ascii="メイリオ" w:eastAsia="メイリオ" w:hAnsi="メイリオ" w:hint="eastAsia"/>
          <w:szCs w:val="21"/>
        </w:rPr>
        <w:t>町長</w:t>
      </w:r>
      <w:r w:rsidRPr="00301A85">
        <w:rPr>
          <w:rFonts w:ascii="メイリオ" w:eastAsia="メイリオ" w:hAnsi="メイリオ"/>
        </w:rPr>
        <w:t>は一切責任を負わない。</w:t>
      </w:r>
    </w:p>
    <w:p w14:paraId="14ACBF55" w14:textId="77777777" w:rsidR="005C1A38" w:rsidRPr="00301A85" w:rsidRDefault="005C1A38" w:rsidP="00C012E8">
      <w:pPr>
        <w:autoSpaceDN w:val="0"/>
        <w:snapToGrid w:val="0"/>
        <w:ind w:left="210" w:hanging="210"/>
        <w:rPr>
          <w:rFonts w:ascii="メイリオ" w:eastAsia="メイリオ" w:hAnsi="メイリオ"/>
          <w:szCs w:val="21"/>
        </w:rPr>
      </w:pPr>
    </w:p>
    <w:p w14:paraId="26E98D77" w14:textId="1348D505" w:rsidR="00AF07FE" w:rsidRPr="00301A85" w:rsidRDefault="00AF07FE" w:rsidP="00C012E8">
      <w:pPr>
        <w:autoSpaceDN w:val="0"/>
        <w:snapToGrid w:val="0"/>
        <w:ind w:left="210" w:hanging="210"/>
        <w:rPr>
          <w:rFonts w:ascii="メイリオ" w:eastAsia="メイリオ" w:hAnsi="メイリオ"/>
          <w:szCs w:val="21"/>
        </w:rPr>
      </w:pPr>
      <w:r w:rsidRPr="00301A85">
        <w:rPr>
          <w:rFonts w:ascii="メイリオ" w:eastAsia="メイリオ" w:hAnsi="メイリオ" w:hint="eastAsia"/>
          <w:szCs w:val="21"/>
        </w:rPr>
        <w:t xml:space="preserve">　（個人情報の取扱い）</w:t>
      </w:r>
    </w:p>
    <w:p w14:paraId="571079DC" w14:textId="23A6FB33" w:rsidR="00AF07FE" w:rsidRPr="00301A85" w:rsidRDefault="00AF07FE" w:rsidP="00AF07FE">
      <w:pPr>
        <w:snapToGrid w:val="0"/>
        <w:ind w:left="220" w:hangingChars="100" w:hanging="220"/>
        <w:rPr>
          <w:rFonts w:ascii="メイリオ" w:eastAsia="メイリオ" w:hAnsi="メイリオ" w:cs="Times New Roman"/>
          <w:sz w:val="22"/>
        </w:rPr>
      </w:pPr>
      <w:r w:rsidRPr="00301A85">
        <w:rPr>
          <w:rFonts w:ascii="メイリオ" w:eastAsia="メイリオ" w:hAnsi="メイリオ" w:cs="Times New Roman" w:hint="eastAsia"/>
          <w:sz w:val="22"/>
        </w:rPr>
        <w:t>第1</w:t>
      </w:r>
      <w:r w:rsidR="006A26BE" w:rsidRPr="00301A85">
        <w:rPr>
          <w:rFonts w:ascii="メイリオ" w:eastAsia="メイリオ" w:hAnsi="メイリオ" w:cs="Times New Roman"/>
          <w:sz w:val="22"/>
        </w:rPr>
        <w:t>2</w:t>
      </w:r>
      <w:r w:rsidRPr="00301A85">
        <w:rPr>
          <w:rFonts w:ascii="メイリオ" w:eastAsia="メイリオ" w:hAnsi="メイリオ" w:cs="Times New Roman" w:hint="eastAsia"/>
          <w:sz w:val="22"/>
        </w:rPr>
        <w:t xml:space="preserve">条　</w:t>
      </w:r>
      <w:r w:rsidR="00EB4FCE" w:rsidRPr="00301A85">
        <w:rPr>
          <w:rFonts w:ascii="メイリオ" w:eastAsia="メイリオ" w:hAnsi="メイリオ" w:hint="eastAsia"/>
          <w:szCs w:val="21"/>
        </w:rPr>
        <w:t>町長</w:t>
      </w:r>
      <w:r w:rsidRPr="00301A85">
        <w:rPr>
          <w:rFonts w:ascii="メイリオ" w:eastAsia="メイリオ" w:hAnsi="メイリオ" w:cs="Times New Roman" w:hint="eastAsia"/>
          <w:sz w:val="22"/>
        </w:rPr>
        <w:t>は、個人情報の保護の重要性を認識し、個人情報の保護に関する法律（平成</w:t>
      </w:r>
      <w:r w:rsidRPr="00301A85">
        <w:rPr>
          <w:rFonts w:ascii="メイリオ" w:eastAsia="メイリオ" w:hAnsi="メイリオ" w:cs="Times New Roman"/>
          <w:sz w:val="22"/>
        </w:rPr>
        <w:t>15年法</w:t>
      </w:r>
      <w:r w:rsidRPr="00301A85">
        <w:rPr>
          <w:rFonts w:ascii="メイリオ" w:eastAsia="メイリオ" w:hAnsi="メイリオ" w:cs="Times New Roman"/>
          <w:sz w:val="22"/>
        </w:rPr>
        <w:lastRenderedPageBreak/>
        <w:t>律第57号）、大阪府個人情報の保護に関する法律施行条例（令和４年大阪府条例第60号）</w:t>
      </w:r>
      <w:r w:rsidR="00C7294B" w:rsidRPr="00301A85">
        <w:rPr>
          <w:rFonts w:ascii="メイリオ" w:eastAsia="メイリオ" w:hAnsi="メイリオ" w:cs="Times New Roman" w:hint="eastAsia"/>
          <w:sz w:val="22"/>
        </w:rPr>
        <w:t>、</w:t>
      </w:r>
      <w:r w:rsidR="00DD33F6" w:rsidRPr="00301A85">
        <w:rPr>
          <w:rFonts w:ascii="メイリオ" w:eastAsia="メイリオ" w:hAnsi="メイリオ" w:cs="Times New Roman" w:hint="eastAsia"/>
          <w:sz w:val="22"/>
        </w:rPr>
        <w:t>太子</w:t>
      </w:r>
      <w:r w:rsidR="00C7294B" w:rsidRPr="00301A85">
        <w:rPr>
          <w:rFonts w:ascii="メイリオ" w:eastAsia="メイリオ" w:hAnsi="メイリオ" w:cs="Times New Roman" w:hint="eastAsia"/>
          <w:sz w:val="22"/>
        </w:rPr>
        <w:t>町</w:t>
      </w:r>
      <w:r w:rsidR="00DD33F6" w:rsidRPr="00301A85">
        <w:rPr>
          <w:rFonts w:ascii="メイリオ" w:eastAsia="メイリオ" w:hAnsi="メイリオ" w:cs="Times New Roman" w:hint="eastAsia"/>
          <w:sz w:val="22"/>
        </w:rPr>
        <w:t>個人情報の保護に関する法律施行</w:t>
      </w:r>
      <w:r w:rsidR="00C7294B" w:rsidRPr="00301A85">
        <w:rPr>
          <w:rFonts w:ascii="メイリオ" w:eastAsia="メイリオ" w:hAnsi="メイリオ" w:cs="Times New Roman" w:hint="eastAsia"/>
          <w:sz w:val="22"/>
        </w:rPr>
        <w:t>条例（</w:t>
      </w:r>
      <w:r w:rsidR="00DD33F6" w:rsidRPr="00301A85">
        <w:rPr>
          <w:rFonts w:ascii="メイリオ" w:eastAsia="メイリオ" w:hAnsi="メイリオ" w:cs="Times New Roman" w:hint="eastAsia"/>
          <w:sz w:val="22"/>
        </w:rPr>
        <w:t>令和４</w:t>
      </w:r>
      <w:r w:rsidR="00C7294B" w:rsidRPr="00301A85">
        <w:rPr>
          <w:rFonts w:ascii="メイリオ" w:eastAsia="メイリオ" w:hAnsi="メイリオ" w:cs="Times New Roman" w:hint="eastAsia"/>
          <w:sz w:val="22"/>
        </w:rPr>
        <w:t>年</w:t>
      </w:r>
      <w:r w:rsidR="00DD33F6" w:rsidRPr="00301A85">
        <w:rPr>
          <w:rFonts w:ascii="メイリオ" w:eastAsia="メイリオ" w:hAnsi="メイリオ" w:cs="Times New Roman" w:hint="eastAsia"/>
          <w:sz w:val="22"/>
        </w:rPr>
        <w:t>太子</w:t>
      </w:r>
      <w:r w:rsidR="00C7294B" w:rsidRPr="00301A85">
        <w:rPr>
          <w:rFonts w:ascii="メイリオ" w:eastAsia="メイリオ" w:hAnsi="メイリオ" w:cs="Times New Roman" w:hint="eastAsia"/>
          <w:sz w:val="22"/>
        </w:rPr>
        <w:t>町条例第</w:t>
      </w:r>
      <w:r w:rsidR="00DD33F6" w:rsidRPr="00301A85">
        <w:rPr>
          <w:rFonts w:ascii="メイリオ" w:eastAsia="メイリオ" w:hAnsi="メイリオ" w:cs="Times New Roman" w:hint="eastAsia"/>
          <w:sz w:val="22"/>
        </w:rPr>
        <w:t>24</w:t>
      </w:r>
      <w:r w:rsidR="00C7294B" w:rsidRPr="00301A85">
        <w:rPr>
          <w:rFonts w:ascii="メイリオ" w:eastAsia="メイリオ" w:hAnsi="メイリオ" w:cs="Times New Roman" w:hint="eastAsia"/>
          <w:sz w:val="22"/>
        </w:rPr>
        <w:t>号）</w:t>
      </w:r>
      <w:r w:rsidRPr="00301A85">
        <w:rPr>
          <w:rFonts w:ascii="メイリオ" w:eastAsia="メイリオ" w:hAnsi="メイリオ" w:cs="Times New Roman"/>
          <w:sz w:val="22"/>
        </w:rPr>
        <w:t>その他法令を遵守するとともに、個人情報保護に係る適切な措置を講じることとする。</w:t>
      </w:r>
    </w:p>
    <w:p w14:paraId="1EB7EE00" w14:textId="77777777" w:rsidR="00AF07FE" w:rsidRPr="00301A85" w:rsidRDefault="00AF07FE" w:rsidP="00C012E8">
      <w:pPr>
        <w:autoSpaceDN w:val="0"/>
        <w:snapToGrid w:val="0"/>
        <w:ind w:left="210" w:hanging="210"/>
        <w:rPr>
          <w:rFonts w:ascii="メイリオ" w:eastAsia="メイリオ" w:hAnsi="メイリオ"/>
          <w:szCs w:val="21"/>
        </w:rPr>
      </w:pPr>
    </w:p>
    <w:p w14:paraId="3C4C60D6" w14:textId="1C96CD9A" w:rsidR="000451FD" w:rsidRPr="00301A85" w:rsidRDefault="000451FD" w:rsidP="00C012E8">
      <w:pPr>
        <w:autoSpaceDN w:val="0"/>
        <w:snapToGrid w:val="0"/>
        <w:ind w:left="210" w:hanging="210"/>
        <w:rPr>
          <w:rFonts w:ascii="メイリオ" w:eastAsia="メイリオ" w:hAnsi="メイリオ"/>
          <w:szCs w:val="21"/>
        </w:rPr>
      </w:pPr>
      <w:r w:rsidRPr="00301A85">
        <w:rPr>
          <w:rFonts w:ascii="メイリオ" w:eastAsia="メイリオ" w:hAnsi="メイリオ" w:hint="eastAsia"/>
          <w:szCs w:val="21"/>
        </w:rPr>
        <w:t xml:space="preserve">　（その他）</w:t>
      </w:r>
    </w:p>
    <w:p w14:paraId="25491530" w14:textId="038E84A6" w:rsidR="007D1852" w:rsidRPr="00301A85" w:rsidRDefault="0085344E" w:rsidP="000451FD">
      <w:pPr>
        <w:autoSpaceDN w:val="0"/>
        <w:snapToGrid w:val="0"/>
        <w:ind w:left="420" w:hangingChars="200" w:hanging="420"/>
        <w:rPr>
          <w:rFonts w:ascii="メイリオ" w:eastAsia="メイリオ" w:hAnsi="メイリオ"/>
          <w:szCs w:val="21"/>
        </w:rPr>
      </w:pPr>
      <w:r w:rsidRPr="00301A85">
        <w:rPr>
          <w:rFonts w:ascii="メイリオ" w:eastAsia="メイリオ" w:hAnsi="メイリオ"/>
          <w:szCs w:val="21"/>
        </w:rPr>
        <w:t>第</w:t>
      </w:r>
      <w:r w:rsidR="000451FD" w:rsidRPr="00301A85">
        <w:rPr>
          <w:rFonts w:ascii="メイリオ" w:eastAsia="メイリオ" w:hAnsi="メイリオ" w:hint="eastAsia"/>
          <w:szCs w:val="21"/>
        </w:rPr>
        <w:t>1</w:t>
      </w:r>
      <w:r w:rsidR="006A26BE" w:rsidRPr="00301A85">
        <w:rPr>
          <w:rFonts w:ascii="メイリオ" w:eastAsia="メイリオ" w:hAnsi="メイリオ"/>
          <w:szCs w:val="21"/>
        </w:rPr>
        <w:t>3</w:t>
      </w:r>
      <w:r w:rsidR="000451FD" w:rsidRPr="00301A85">
        <w:rPr>
          <w:rFonts w:ascii="メイリオ" w:eastAsia="メイリオ" w:hAnsi="メイリオ" w:hint="eastAsia"/>
          <w:szCs w:val="21"/>
        </w:rPr>
        <w:t xml:space="preserve">条　</w:t>
      </w:r>
      <w:r w:rsidR="00FE5BBC" w:rsidRPr="00301A85">
        <w:rPr>
          <w:rFonts w:ascii="メイリオ" w:eastAsia="メイリオ" w:hAnsi="メイリオ"/>
          <w:szCs w:val="21"/>
        </w:rPr>
        <w:t>この要綱に</w:t>
      </w:r>
      <w:r w:rsidR="00846CC3" w:rsidRPr="00301A85">
        <w:rPr>
          <w:rFonts w:ascii="メイリオ" w:eastAsia="メイリオ" w:hAnsi="メイリオ" w:hint="eastAsia"/>
          <w:szCs w:val="21"/>
        </w:rPr>
        <w:t>規定す</w:t>
      </w:r>
      <w:r w:rsidR="00FE5BBC" w:rsidRPr="00301A85">
        <w:rPr>
          <w:rFonts w:ascii="メイリオ" w:eastAsia="メイリオ" w:hAnsi="メイリオ"/>
          <w:szCs w:val="21"/>
        </w:rPr>
        <w:t>るもののほか、</w:t>
      </w:r>
      <w:r w:rsidR="00FE5BBC" w:rsidRPr="00301A85">
        <w:rPr>
          <w:rFonts w:ascii="メイリオ" w:eastAsia="メイリオ" w:hAnsi="メイリオ" w:hint="eastAsia"/>
          <w:szCs w:val="21"/>
        </w:rPr>
        <w:t>本事業</w:t>
      </w:r>
      <w:r w:rsidRPr="00301A85">
        <w:rPr>
          <w:rFonts w:ascii="メイリオ" w:eastAsia="メイリオ" w:hAnsi="メイリオ"/>
          <w:szCs w:val="21"/>
        </w:rPr>
        <w:t>に関して必要な事項は、</w:t>
      </w:r>
      <w:r w:rsidR="00EB4FCE" w:rsidRPr="00301A85">
        <w:rPr>
          <w:rFonts w:ascii="メイリオ" w:eastAsia="メイリオ" w:hAnsi="メイリオ" w:hint="eastAsia"/>
          <w:szCs w:val="21"/>
        </w:rPr>
        <w:t>町長</w:t>
      </w:r>
      <w:r w:rsidRPr="00301A85">
        <w:rPr>
          <w:rFonts w:ascii="メイリオ" w:eastAsia="メイリオ" w:hAnsi="メイリオ"/>
          <w:szCs w:val="21"/>
        </w:rPr>
        <w:t>が別途</w:t>
      </w:r>
      <w:r w:rsidR="00846CC3" w:rsidRPr="00301A85">
        <w:rPr>
          <w:rFonts w:ascii="メイリオ" w:eastAsia="メイリオ" w:hAnsi="メイリオ" w:hint="eastAsia"/>
          <w:szCs w:val="21"/>
        </w:rPr>
        <w:t>規定す</w:t>
      </w:r>
      <w:r w:rsidRPr="00301A85">
        <w:rPr>
          <w:rFonts w:ascii="メイリオ" w:eastAsia="メイリオ" w:hAnsi="メイリオ"/>
          <w:szCs w:val="21"/>
        </w:rPr>
        <w:t>る。</w:t>
      </w:r>
    </w:p>
    <w:p w14:paraId="71285162" w14:textId="77777777" w:rsidR="00134E7E" w:rsidRPr="00301A85" w:rsidRDefault="00134E7E" w:rsidP="00C012E8">
      <w:pPr>
        <w:autoSpaceDN w:val="0"/>
        <w:snapToGrid w:val="0"/>
        <w:rPr>
          <w:rFonts w:ascii="メイリオ" w:eastAsia="メイリオ" w:hAnsi="メイリオ"/>
          <w:szCs w:val="21"/>
        </w:rPr>
      </w:pPr>
    </w:p>
    <w:p w14:paraId="4CCAC0AB" w14:textId="4983286A" w:rsidR="007D1852" w:rsidRPr="00301A85" w:rsidRDefault="0085344E" w:rsidP="005B35FD">
      <w:pPr>
        <w:autoSpaceDN w:val="0"/>
        <w:snapToGrid w:val="0"/>
        <w:ind w:firstLineChars="300" w:firstLine="630"/>
        <w:rPr>
          <w:rFonts w:ascii="メイリオ" w:eastAsia="メイリオ" w:hAnsi="メイリオ"/>
          <w:szCs w:val="21"/>
        </w:rPr>
      </w:pPr>
      <w:r w:rsidRPr="00301A85">
        <w:rPr>
          <w:rFonts w:ascii="メイリオ" w:eastAsia="メイリオ" w:hAnsi="メイリオ"/>
          <w:szCs w:val="21"/>
        </w:rPr>
        <w:t>附　則</w:t>
      </w:r>
    </w:p>
    <w:p w14:paraId="6A3796D8" w14:textId="7FD6E331" w:rsidR="007D1852" w:rsidRDefault="0085344E" w:rsidP="00C012E8">
      <w:pPr>
        <w:autoSpaceDN w:val="0"/>
        <w:snapToGrid w:val="0"/>
        <w:rPr>
          <w:rFonts w:ascii="メイリオ" w:eastAsia="メイリオ" w:hAnsi="メイリオ"/>
          <w:szCs w:val="21"/>
        </w:rPr>
      </w:pPr>
      <w:r w:rsidRPr="00301A85">
        <w:rPr>
          <w:rFonts w:ascii="メイリオ" w:eastAsia="メイリオ" w:hAnsi="メイリオ"/>
          <w:szCs w:val="21"/>
        </w:rPr>
        <w:t xml:space="preserve">　この要綱は、令和</w:t>
      </w:r>
      <w:r w:rsidR="00826820" w:rsidRPr="00301A85">
        <w:rPr>
          <w:rFonts w:ascii="メイリオ" w:eastAsia="メイリオ" w:hAnsi="メイリオ" w:hint="eastAsia"/>
          <w:szCs w:val="21"/>
        </w:rPr>
        <w:t>６</w:t>
      </w:r>
      <w:r w:rsidRPr="00301A85">
        <w:rPr>
          <w:rFonts w:ascii="メイリオ" w:eastAsia="メイリオ" w:hAnsi="メイリオ"/>
          <w:szCs w:val="21"/>
        </w:rPr>
        <w:t>年</w:t>
      </w:r>
      <w:r w:rsidR="00AF270F" w:rsidRPr="00301A85">
        <w:rPr>
          <w:rFonts w:ascii="メイリオ" w:eastAsia="メイリオ" w:hAnsi="メイリオ" w:hint="eastAsia"/>
          <w:szCs w:val="21"/>
        </w:rPr>
        <w:t>６</w:t>
      </w:r>
      <w:r w:rsidRPr="00301A85">
        <w:rPr>
          <w:rFonts w:ascii="メイリオ" w:eastAsia="メイリオ" w:hAnsi="メイリオ"/>
          <w:szCs w:val="21"/>
        </w:rPr>
        <w:t>月</w:t>
      </w:r>
      <w:r w:rsidR="00F53B7A">
        <w:rPr>
          <w:rFonts w:ascii="メイリオ" w:eastAsia="メイリオ" w:hAnsi="メイリオ" w:hint="eastAsia"/>
          <w:szCs w:val="21"/>
        </w:rPr>
        <w:t>28</w:t>
      </w:r>
      <w:r w:rsidRPr="00301A85">
        <w:rPr>
          <w:rFonts w:ascii="メイリオ" w:eastAsia="メイリオ" w:hAnsi="メイリオ"/>
          <w:szCs w:val="21"/>
        </w:rPr>
        <w:t>日から施行する。</w:t>
      </w:r>
    </w:p>
    <w:p w14:paraId="03732672" w14:textId="77777777" w:rsidR="003C2759" w:rsidRPr="002F0716" w:rsidRDefault="003C2759" w:rsidP="003C2759">
      <w:pPr>
        <w:autoSpaceDN w:val="0"/>
        <w:snapToGrid w:val="0"/>
        <w:ind w:firstLineChars="300" w:firstLine="630"/>
        <w:rPr>
          <w:rFonts w:ascii="メイリオ" w:eastAsia="メイリオ" w:hAnsi="メイリオ"/>
          <w:szCs w:val="21"/>
        </w:rPr>
      </w:pPr>
      <w:r w:rsidRPr="002F0716">
        <w:rPr>
          <w:rFonts w:ascii="メイリオ" w:eastAsia="メイリオ" w:hAnsi="メイリオ"/>
          <w:szCs w:val="21"/>
        </w:rPr>
        <w:t>附　則</w:t>
      </w:r>
    </w:p>
    <w:p w14:paraId="73968880" w14:textId="2B100CE2" w:rsidR="003C2759" w:rsidRPr="002F0716" w:rsidRDefault="00B62F94" w:rsidP="003C2759">
      <w:pPr>
        <w:autoSpaceDN w:val="0"/>
        <w:snapToGrid w:val="0"/>
        <w:rPr>
          <w:rFonts w:ascii="メイリオ" w:eastAsia="メイリオ" w:hAnsi="メイリオ"/>
          <w:szCs w:val="21"/>
        </w:rPr>
      </w:pPr>
      <w:r w:rsidRPr="002F0716">
        <w:rPr>
          <w:rFonts w:ascii="メイリオ" w:eastAsia="メイリオ" w:hAnsi="メイリオ" w:hint="eastAsia"/>
          <w:szCs w:val="21"/>
        </w:rPr>
        <w:t>１</w:t>
      </w:r>
      <w:r w:rsidR="003C2759" w:rsidRPr="002F0716">
        <w:rPr>
          <w:rFonts w:ascii="メイリオ" w:eastAsia="メイリオ" w:hAnsi="メイリオ"/>
          <w:szCs w:val="21"/>
        </w:rPr>
        <w:t xml:space="preserve">　この要綱は、令和</w:t>
      </w:r>
      <w:r w:rsidR="003C2759" w:rsidRPr="002F0716">
        <w:rPr>
          <w:rFonts w:ascii="メイリオ" w:eastAsia="メイリオ" w:hAnsi="メイリオ" w:hint="eastAsia"/>
          <w:szCs w:val="21"/>
        </w:rPr>
        <w:t>６</w:t>
      </w:r>
      <w:r w:rsidR="003C2759" w:rsidRPr="002F0716">
        <w:rPr>
          <w:rFonts w:ascii="メイリオ" w:eastAsia="メイリオ" w:hAnsi="メイリオ"/>
          <w:szCs w:val="21"/>
        </w:rPr>
        <w:t>年</w:t>
      </w:r>
      <w:r w:rsidR="00F53B7A" w:rsidRPr="002F0716">
        <w:rPr>
          <w:rFonts w:ascii="メイリオ" w:eastAsia="メイリオ" w:hAnsi="メイリオ" w:hint="eastAsia"/>
          <w:szCs w:val="21"/>
        </w:rPr>
        <w:t>12</w:t>
      </w:r>
      <w:r w:rsidR="003C2759" w:rsidRPr="002F0716">
        <w:rPr>
          <w:rFonts w:ascii="メイリオ" w:eastAsia="メイリオ" w:hAnsi="メイリオ"/>
          <w:szCs w:val="21"/>
        </w:rPr>
        <w:t>月</w:t>
      </w:r>
      <w:r w:rsidR="00F53B7A" w:rsidRPr="002F0716">
        <w:rPr>
          <w:rFonts w:ascii="メイリオ" w:eastAsia="メイリオ" w:hAnsi="メイリオ" w:hint="eastAsia"/>
          <w:szCs w:val="21"/>
        </w:rPr>
        <w:t>２</w:t>
      </w:r>
      <w:r w:rsidR="003C2759" w:rsidRPr="002F0716">
        <w:rPr>
          <w:rFonts w:ascii="メイリオ" w:eastAsia="メイリオ" w:hAnsi="メイリオ"/>
          <w:szCs w:val="21"/>
        </w:rPr>
        <w:t>日から施行する。</w:t>
      </w:r>
    </w:p>
    <w:p w14:paraId="242CD1B1" w14:textId="177C033B" w:rsidR="003C2759" w:rsidRPr="002F0716" w:rsidRDefault="003C2759" w:rsidP="003C2759">
      <w:pPr>
        <w:autoSpaceDN w:val="0"/>
        <w:snapToGrid w:val="0"/>
        <w:ind w:firstLineChars="200" w:firstLine="420"/>
        <w:rPr>
          <w:rFonts w:ascii="メイリオ" w:eastAsia="メイリオ" w:hAnsi="メイリオ"/>
          <w:szCs w:val="21"/>
        </w:rPr>
      </w:pPr>
      <w:r w:rsidRPr="002F0716">
        <w:rPr>
          <w:rFonts w:ascii="メイリオ" w:eastAsia="メイリオ" w:hAnsi="メイリオ" w:hint="eastAsia"/>
          <w:szCs w:val="21"/>
        </w:rPr>
        <w:t>（経過措置）</w:t>
      </w:r>
    </w:p>
    <w:p w14:paraId="0B94B64B" w14:textId="542360D5" w:rsidR="003C2759" w:rsidRPr="002F0716" w:rsidRDefault="00B62F94" w:rsidP="00B62F94">
      <w:pPr>
        <w:autoSpaceDN w:val="0"/>
        <w:snapToGrid w:val="0"/>
        <w:ind w:left="210" w:hangingChars="100" w:hanging="210"/>
        <w:rPr>
          <w:rFonts w:ascii="メイリオ" w:eastAsia="メイリオ" w:hAnsi="メイリオ"/>
          <w:szCs w:val="21"/>
        </w:rPr>
      </w:pPr>
      <w:r w:rsidRPr="002F0716">
        <w:rPr>
          <w:rFonts w:ascii="メイリオ" w:eastAsia="メイリオ" w:hAnsi="メイリオ" w:hint="eastAsia"/>
          <w:szCs w:val="21"/>
        </w:rPr>
        <w:t>２</w:t>
      </w:r>
      <w:r w:rsidR="003C2759" w:rsidRPr="002F0716">
        <w:rPr>
          <w:rFonts w:ascii="メイリオ" w:eastAsia="メイリオ" w:hAnsi="メイリオ" w:hint="eastAsia"/>
          <w:szCs w:val="21"/>
        </w:rPr>
        <w:t xml:space="preserve">　第４条第３号イの規定については、令和７年６月１日から施行し、令和７年５月31日までの間においては、「拘禁刑」を「禁固」と読み替えて適用する。</w:t>
      </w:r>
    </w:p>
    <w:p w14:paraId="3A099330" w14:textId="77777777" w:rsidR="003C2759" w:rsidRPr="00301A85" w:rsidRDefault="003C2759" w:rsidP="00C012E8">
      <w:pPr>
        <w:autoSpaceDN w:val="0"/>
        <w:snapToGrid w:val="0"/>
        <w:rPr>
          <w:rFonts w:ascii="メイリオ" w:eastAsia="メイリオ" w:hAnsi="メイリオ"/>
          <w:szCs w:val="21"/>
        </w:rPr>
      </w:pPr>
    </w:p>
    <w:p w14:paraId="3DD8FC78" w14:textId="77777777" w:rsidR="00826820" w:rsidRPr="00301A85" w:rsidRDefault="00826820">
      <w:pPr>
        <w:widowControl/>
        <w:jc w:val="left"/>
        <w:rPr>
          <w:rFonts w:ascii="メイリオ" w:eastAsia="メイリオ" w:hAnsi="メイリオ"/>
          <w:szCs w:val="21"/>
        </w:rPr>
      </w:pPr>
      <w:r w:rsidRPr="00301A85">
        <w:rPr>
          <w:rFonts w:ascii="メイリオ" w:eastAsia="メイリオ" w:hAnsi="メイリオ"/>
          <w:szCs w:val="21"/>
        </w:rPr>
        <w:br w:type="page"/>
      </w:r>
    </w:p>
    <w:p w14:paraId="257804F9" w14:textId="6E75F230" w:rsidR="00521712" w:rsidRPr="00301A85" w:rsidRDefault="00521712" w:rsidP="00C012E8">
      <w:pPr>
        <w:autoSpaceDN w:val="0"/>
        <w:snapToGrid w:val="0"/>
        <w:rPr>
          <w:rFonts w:ascii="メイリオ" w:eastAsia="メイリオ" w:hAnsi="メイリオ"/>
          <w:szCs w:val="21"/>
        </w:rPr>
      </w:pPr>
      <w:r w:rsidRPr="00301A85">
        <w:rPr>
          <w:rFonts w:ascii="メイリオ" w:eastAsia="メイリオ" w:hAnsi="メイリオ" w:hint="eastAsia"/>
          <w:szCs w:val="21"/>
        </w:rPr>
        <w:lastRenderedPageBreak/>
        <w:t>別表</w:t>
      </w:r>
      <w:r w:rsidR="005C4A4C" w:rsidRPr="00301A85">
        <w:rPr>
          <w:rFonts w:ascii="メイリオ" w:eastAsia="メイリオ" w:hAnsi="メイリオ" w:hint="eastAsia"/>
          <w:szCs w:val="21"/>
        </w:rPr>
        <w:t>１</w:t>
      </w:r>
    </w:p>
    <w:tbl>
      <w:tblPr>
        <w:tblStyle w:val="af5"/>
        <w:tblW w:w="9833" w:type="dxa"/>
        <w:tblInd w:w="227" w:type="dxa"/>
        <w:tblLook w:val="04A0" w:firstRow="1" w:lastRow="0" w:firstColumn="1" w:lastColumn="0" w:noHBand="0" w:noVBand="1"/>
      </w:tblPr>
      <w:tblGrid>
        <w:gridCol w:w="9833"/>
      </w:tblGrid>
      <w:tr w:rsidR="00B857AA" w:rsidRPr="006466C1" w14:paraId="6051D8EB" w14:textId="77777777" w:rsidTr="00E92A14">
        <w:tc>
          <w:tcPr>
            <w:tcW w:w="9833" w:type="dxa"/>
          </w:tcPr>
          <w:p w14:paraId="534A314A" w14:textId="5EEDC571" w:rsidR="00585D85" w:rsidRPr="006466C1" w:rsidRDefault="002A0282" w:rsidP="00C012E8">
            <w:pPr>
              <w:autoSpaceDN w:val="0"/>
              <w:snapToGrid w:val="0"/>
              <w:rPr>
                <w:rFonts w:ascii="メイリオ" w:eastAsia="メイリオ" w:hAnsi="メイリオ"/>
              </w:rPr>
            </w:pPr>
            <w:r w:rsidRPr="006466C1">
              <w:rPr>
                <w:rFonts w:ascii="メイリオ" w:eastAsia="メイリオ" w:hAnsi="メイリオ" w:hint="eastAsia"/>
              </w:rPr>
              <w:t>児童福祉法（昭和22年法律第164号）</w:t>
            </w:r>
            <w:r w:rsidR="00585D85" w:rsidRPr="006466C1">
              <w:rPr>
                <w:rFonts w:ascii="メイリオ" w:eastAsia="メイリオ" w:hAnsi="メイリオ" w:hint="eastAsia"/>
              </w:rPr>
              <w:t>第６条の３第１項に規定する児童自立生活援助事業に</w:t>
            </w:r>
            <w:r w:rsidR="00C1480F" w:rsidRPr="006466C1">
              <w:rPr>
                <w:rFonts w:ascii="メイリオ" w:eastAsia="メイリオ" w:hAnsi="メイリオ" w:hint="eastAsia"/>
              </w:rPr>
              <w:t>係る</w:t>
            </w:r>
            <w:r w:rsidR="00585D85" w:rsidRPr="006466C1">
              <w:rPr>
                <w:rFonts w:ascii="メイリオ" w:eastAsia="メイリオ" w:hAnsi="メイリオ" w:hint="eastAsia"/>
              </w:rPr>
              <w:t>施設</w:t>
            </w:r>
          </w:p>
        </w:tc>
      </w:tr>
      <w:tr w:rsidR="00B857AA" w:rsidRPr="006466C1" w14:paraId="56F33E70" w14:textId="77777777" w:rsidTr="00E92A14">
        <w:tc>
          <w:tcPr>
            <w:tcW w:w="9833" w:type="dxa"/>
          </w:tcPr>
          <w:p w14:paraId="3EFBA4EF" w14:textId="3B3D1411" w:rsidR="00585D85" w:rsidRPr="006466C1" w:rsidRDefault="00585D85" w:rsidP="00C012E8">
            <w:pPr>
              <w:autoSpaceDN w:val="0"/>
              <w:snapToGrid w:val="0"/>
              <w:rPr>
                <w:rFonts w:ascii="メイリオ" w:eastAsia="メイリオ" w:hAnsi="メイリオ"/>
              </w:rPr>
            </w:pPr>
            <w:r w:rsidRPr="006466C1">
              <w:rPr>
                <w:rFonts w:ascii="メイリオ" w:eastAsia="メイリオ" w:hAnsi="メイリオ" w:hint="eastAsia"/>
              </w:rPr>
              <w:t>同法</w:t>
            </w:r>
            <w:r w:rsidR="00BD6F02" w:rsidRPr="006466C1">
              <w:rPr>
                <w:rFonts w:ascii="メイリオ" w:eastAsia="メイリオ" w:hAnsi="メイリオ" w:hint="eastAsia"/>
              </w:rPr>
              <w:t>同条</w:t>
            </w:r>
            <w:r w:rsidRPr="006466C1">
              <w:rPr>
                <w:rFonts w:ascii="メイリオ" w:eastAsia="メイリオ" w:hAnsi="メイリオ" w:hint="eastAsia"/>
              </w:rPr>
              <w:t>第８項に規定する小規模住居型児童養育事業</w:t>
            </w:r>
            <w:r w:rsidR="00C1480F" w:rsidRPr="006466C1">
              <w:rPr>
                <w:rFonts w:ascii="メイリオ" w:eastAsia="メイリオ" w:hAnsi="メイリオ" w:hint="eastAsia"/>
              </w:rPr>
              <w:t>に係る施設</w:t>
            </w:r>
          </w:p>
        </w:tc>
      </w:tr>
      <w:tr w:rsidR="00B857AA" w:rsidRPr="006466C1" w14:paraId="0D86B8ED" w14:textId="77777777" w:rsidTr="00E92A14">
        <w:tc>
          <w:tcPr>
            <w:tcW w:w="9833" w:type="dxa"/>
          </w:tcPr>
          <w:p w14:paraId="24ACA01A" w14:textId="4BC17C4F" w:rsidR="002A0282" w:rsidRPr="006466C1" w:rsidRDefault="002A0282" w:rsidP="002A0282">
            <w:pPr>
              <w:autoSpaceDN w:val="0"/>
              <w:snapToGrid w:val="0"/>
              <w:rPr>
                <w:rFonts w:ascii="メイリオ" w:eastAsia="メイリオ" w:hAnsi="メイリオ"/>
              </w:rPr>
            </w:pPr>
            <w:r w:rsidRPr="006466C1">
              <w:rPr>
                <w:rFonts w:ascii="メイリオ" w:eastAsia="メイリオ" w:hAnsi="メイリオ" w:hint="eastAsia"/>
              </w:rPr>
              <w:t>同法第７条第２項に規定する指定発達支援医療機関</w:t>
            </w:r>
          </w:p>
        </w:tc>
      </w:tr>
      <w:tr w:rsidR="00B857AA" w:rsidRPr="006466C1" w14:paraId="781704AD" w14:textId="77777777" w:rsidTr="00E92A14">
        <w:tc>
          <w:tcPr>
            <w:tcW w:w="9833" w:type="dxa"/>
          </w:tcPr>
          <w:p w14:paraId="4CAF31D1" w14:textId="427B229A" w:rsidR="002A0282" w:rsidRPr="006466C1" w:rsidRDefault="002A0282" w:rsidP="002A0282">
            <w:pPr>
              <w:autoSpaceDN w:val="0"/>
              <w:snapToGrid w:val="0"/>
              <w:rPr>
                <w:rFonts w:ascii="メイリオ" w:eastAsia="メイリオ" w:hAnsi="メイリオ"/>
              </w:rPr>
            </w:pPr>
            <w:r w:rsidRPr="006466C1">
              <w:rPr>
                <w:rFonts w:ascii="メイリオ" w:eastAsia="メイリオ" w:hAnsi="メイリオ" w:hint="eastAsia"/>
              </w:rPr>
              <w:t>同法第37条に規定する乳児院</w:t>
            </w:r>
          </w:p>
        </w:tc>
      </w:tr>
      <w:tr w:rsidR="00B857AA" w:rsidRPr="006466C1" w14:paraId="017E5775" w14:textId="77777777" w:rsidTr="00E92A14">
        <w:tc>
          <w:tcPr>
            <w:tcW w:w="9833" w:type="dxa"/>
          </w:tcPr>
          <w:p w14:paraId="261B5450" w14:textId="08EB489D" w:rsidR="002A0282" w:rsidRPr="006466C1" w:rsidRDefault="002A0282" w:rsidP="002A0282">
            <w:pPr>
              <w:autoSpaceDN w:val="0"/>
              <w:snapToGrid w:val="0"/>
              <w:rPr>
                <w:rFonts w:ascii="メイリオ" w:eastAsia="メイリオ" w:hAnsi="メイリオ"/>
              </w:rPr>
            </w:pPr>
            <w:r w:rsidRPr="006466C1">
              <w:rPr>
                <w:rFonts w:ascii="メイリオ" w:eastAsia="メイリオ" w:hAnsi="メイリオ" w:hint="eastAsia"/>
              </w:rPr>
              <w:t>同法第41条に規定する児童養護施設</w:t>
            </w:r>
          </w:p>
        </w:tc>
      </w:tr>
      <w:tr w:rsidR="00B857AA" w:rsidRPr="006466C1" w14:paraId="4FD87046" w14:textId="77777777" w:rsidTr="00E92A14">
        <w:tc>
          <w:tcPr>
            <w:tcW w:w="9833" w:type="dxa"/>
          </w:tcPr>
          <w:p w14:paraId="66EDE789" w14:textId="3B95A645" w:rsidR="002A0282" w:rsidRPr="006466C1" w:rsidRDefault="002A0282" w:rsidP="002A0282">
            <w:pPr>
              <w:autoSpaceDN w:val="0"/>
              <w:snapToGrid w:val="0"/>
              <w:rPr>
                <w:rFonts w:ascii="メイリオ" w:eastAsia="メイリオ" w:hAnsi="メイリオ"/>
              </w:rPr>
            </w:pPr>
            <w:r w:rsidRPr="006466C1">
              <w:rPr>
                <w:rFonts w:ascii="メイリオ" w:eastAsia="メイリオ" w:hAnsi="メイリオ" w:hint="eastAsia"/>
              </w:rPr>
              <w:t>同法第42条第１号に規定する福祉型障害児入所施設</w:t>
            </w:r>
          </w:p>
        </w:tc>
      </w:tr>
      <w:tr w:rsidR="00B857AA" w:rsidRPr="006466C1" w14:paraId="1D5E1976" w14:textId="77777777" w:rsidTr="00E92A14">
        <w:tc>
          <w:tcPr>
            <w:tcW w:w="9833" w:type="dxa"/>
          </w:tcPr>
          <w:p w14:paraId="68F1BFF5" w14:textId="0629CE6A" w:rsidR="002A0282" w:rsidRPr="006466C1" w:rsidRDefault="002A0282" w:rsidP="002A0282">
            <w:pPr>
              <w:autoSpaceDN w:val="0"/>
              <w:snapToGrid w:val="0"/>
              <w:rPr>
                <w:rFonts w:ascii="メイリオ" w:eastAsia="メイリオ" w:hAnsi="メイリオ"/>
              </w:rPr>
            </w:pPr>
            <w:r w:rsidRPr="006466C1">
              <w:rPr>
                <w:rFonts w:ascii="メイリオ" w:eastAsia="メイリオ" w:hAnsi="メイリオ" w:hint="eastAsia"/>
              </w:rPr>
              <w:t>同法第42条第２号に規定する医療型障害児入所施設</w:t>
            </w:r>
          </w:p>
        </w:tc>
      </w:tr>
      <w:tr w:rsidR="00B857AA" w:rsidRPr="006466C1" w14:paraId="78408F86" w14:textId="77777777" w:rsidTr="00E92A14">
        <w:tc>
          <w:tcPr>
            <w:tcW w:w="9833" w:type="dxa"/>
          </w:tcPr>
          <w:p w14:paraId="3D581C40" w14:textId="438CDB7D" w:rsidR="002A0282" w:rsidRPr="006466C1" w:rsidRDefault="002A0282" w:rsidP="002A0282">
            <w:pPr>
              <w:autoSpaceDN w:val="0"/>
              <w:snapToGrid w:val="0"/>
              <w:rPr>
                <w:rFonts w:ascii="メイリオ" w:eastAsia="メイリオ" w:hAnsi="メイリオ"/>
              </w:rPr>
            </w:pPr>
            <w:r w:rsidRPr="006466C1">
              <w:rPr>
                <w:rFonts w:ascii="メイリオ" w:eastAsia="メイリオ" w:hAnsi="メイリオ" w:hint="eastAsia"/>
              </w:rPr>
              <w:t>同法第43条の２に規定する児童心理治療施設</w:t>
            </w:r>
          </w:p>
        </w:tc>
      </w:tr>
      <w:tr w:rsidR="00E92A14" w:rsidRPr="006466C1" w14:paraId="3A93F8F3" w14:textId="77777777" w:rsidTr="00E92A14">
        <w:tc>
          <w:tcPr>
            <w:tcW w:w="9833" w:type="dxa"/>
          </w:tcPr>
          <w:p w14:paraId="5F682D05" w14:textId="0DCD1CC2" w:rsidR="002A0282" w:rsidRPr="006466C1" w:rsidRDefault="002A0282" w:rsidP="002A0282">
            <w:pPr>
              <w:autoSpaceDN w:val="0"/>
              <w:snapToGrid w:val="0"/>
              <w:rPr>
                <w:rFonts w:ascii="メイリオ" w:eastAsia="メイリオ" w:hAnsi="メイリオ"/>
              </w:rPr>
            </w:pPr>
            <w:r w:rsidRPr="006466C1">
              <w:rPr>
                <w:rFonts w:ascii="メイリオ" w:eastAsia="メイリオ" w:hAnsi="メイリオ" w:hint="eastAsia"/>
              </w:rPr>
              <w:t>同法第44条に規定する児童自立支援施設</w:t>
            </w:r>
          </w:p>
        </w:tc>
      </w:tr>
    </w:tbl>
    <w:p w14:paraId="1E600888" w14:textId="77777777" w:rsidR="00BE4A5A" w:rsidRPr="006466C1" w:rsidRDefault="00BE4A5A" w:rsidP="00C012E8">
      <w:pPr>
        <w:autoSpaceDN w:val="0"/>
        <w:snapToGrid w:val="0"/>
        <w:rPr>
          <w:rFonts w:ascii="メイリオ" w:eastAsia="メイリオ" w:hAnsi="メイリオ"/>
        </w:rPr>
      </w:pPr>
    </w:p>
    <w:p w14:paraId="2FDB8EBE" w14:textId="7FBA0508" w:rsidR="007243FE" w:rsidRPr="006466C1" w:rsidRDefault="007243FE" w:rsidP="00C012E8">
      <w:pPr>
        <w:autoSpaceDN w:val="0"/>
        <w:snapToGrid w:val="0"/>
        <w:rPr>
          <w:rFonts w:ascii="メイリオ" w:eastAsia="メイリオ" w:hAnsi="メイリオ"/>
        </w:rPr>
      </w:pPr>
      <w:r w:rsidRPr="006466C1">
        <w:rPr>
          <w:rFonts w:ascii="メイリオ" w:eastAsia="メイリオ" w:hAnsi="メイリオ" w:hint="eastAsia"/>
        </w:rPr>
        <w:t>別表２</w:t>
      </w:r>
    </w:p>
    <w:tbl>
      <w:tblPr>
        <w:tblStyle w:val="af5"/>
        <w:tblW w:w="9833" w:type="dxa"/>
        <w:tblInd w:w="227" w:type="dxa"/>
        <w:tblLook w:val="04A0" w:firstRow="1" w:lastRow="0" w:firstColumn="1" w:lastColumn="0" w:noHBand="0" w:noVBand="1"/>
      </w:tblPr>
      <w:tblGrid>
        <w:gridCol w:w="9833"/>
      </w:tblGrid>
      <w:tr w:rsidR="00B857AA" w:rsidRPr="006466C1" w14:paraId="35E916BD" w14:textId="77777777" w:rsidTr="00E92A14">
        <w:tc>
          <w:tcPr>
            <w:tcW w:w="9833" w:type="dxa"/>
          </w:tcPr>
          <w:p w14:paraId="14FFD708" w14:textId="55789180" w:rsidR="007243FE" w:rsidRPr="006466C1" w:rsidRDefault="007243FE" w:rsidP="00C012E8">
            <w:pPr>
              <w:autoSpaceDN w:val="0"/>
              <w:snapToGrid w:val="0"/>
              <w:rPr>
                <w:rFonts w:ascii="メイリオ" w:eastAsia="メイリオ" w:hAnsi="メイリオ"/>
              </w:rPr>
            </w:pPr>
            <w:r w:rsidRPr="006466C1">
              <w:rPr>
                <w:rFonts w:ascii="メイリオ" w:eastAsia="メイリオ" w:hAnsi="メイリオ" w:hint="eastAsia"/>
              </w:rPr>
              <w:t>児童福祉法（昭和22年法律第164号）第６条の４第１号に規定する</w:t>
            </w:r>
            <w:bookmarkStart w:id="1" w:name="_Hlk164332533"/>
            <w:r w:rsidRPr="006466C1">
              <w:rPr>
                <w:rFonts w:ascii="メイリオ" w:eastAsia="メイリオ" w:hAnsi="メイリオ" w:hint="eastAsia"/>
              </w:rPr>
              <w:t>養育里親</w:t>
            </w:r>
            <w:bookmarkEnd w:id="1"/>
          </w:p>
        </w:tc>
      </w:tr>
      <w:tr w:rsidR="00E92A14" w:rsidRPr="006466C1" w14:paraId="6224E57F" w14:textId="77777777" w:rsidTr="00E92A14">
        <w:tc>
          <w:tcPr>
            <w:tcW w:w="9833" w:type="dxa"/>
          </w:tcPr>
          <w:p w14:paraId="4A52B635" w14:textId="31728C14" w:rsidR="00BD6F02" w:rsidRPr="006466C1" w:rsidRDefault="00BD6F02" w:rsidP="00C012E8">
            <w:pPr>
              <w:autoSpaceDN w:val="0"/>
              <w:snapToGrid w:val="0"/>
              <w:rPr>
                <w:rFonts w:ascii="メイリオ" w:eastAsia="メイリオ" w:hAnsi="メイリオ"/>
              </w:rPr>
            </w:pPr>
            <w:r w:rsidRPr="006466C1">
              <w:rPr>
                <w:rFonts w:ascii="メイリオ" w:eastAsia="メイリオ" w:hAnsi="メイリオ" w:hint="eastAsia"/>
              </w:rPr>
              <w:t>同法同条第２号に規定する</w:t>
            </w:r>
            <w:bookmarkStart w:id="2" w:name="_Hlk164332537"/>
            <w:r w:rsidRPr="006466C1">
              <w:rPr>
                <w:rFonts w:ascii="メイリオ" w:eastAsia="メイリオ" w:hAnsi="メイリオ" w:hint="eastAsia"/>
              </w:rPr>
              <w:t>養子縁組里親</w:t>
            </w:r>
            <w:bookmarkEnd w:id="2"/>
          </w:p>
        </w:tc>
      </w:tr>
    </w:tbl>
    <w:p w14:paraId="4A1A196A" w14:textId="77777777" w:rsidR="007243FE" w:rsidRPr="006466C1" w:rsidRDefault="007243FE" w:rsidP="00C012E8">
      <w:pPr>
        <w:autoSpaceDN w:val="0"/>
        <w:snapToGrid w:val="0"/>
        <w:rPr>
          <w:rFonts w:ascii="メイリオ" w:eastAsia="メイリオ" w:hAnsi="メイリオ"/>
        </w:rPr>
      </w:pPr>
    </w:p>
    <w:p w14:paraId="02A10264" w14:textId="77777777" w:rsidR="008555C9" w:rsidRPr="006466C1" w:rsidRDefault="008555C9" w:rsidP="008555C9">
      <w:pPr>
        <w:autoSpaceDN w:val="0"/>
        <w:snapToGrid w:val="0"/>
        <w:rPr>
          <w:rFonts w:ascii="メイリオ" w:eastAsia="メイリオ" w:hAnsi="メイリオ"/>
        </w:rPr>
      </w:pPr>
    </w:p>
    <w:p w14:paraId="3ADEBF80" w14:textId="77777777" w:rsidR="008555C9" w:rsidRPr="006466C1" w:rsidRDefault="008555C9" w:rsidP="00C012E8">
      <w:pPr>
        <w:autoSpaceDN w:val="0"/>
        <w:snapToGrid w:val="0"/>
        <w:rPr>
          <w:rFonts w:ascii="メイリオ" w:eastAsia="メイリオ" w:hAnsi="メイリオ"/>
        </w:rPr>
      </w:pPr>
    </w:p>
    <w:sectPr w:rsidR="008555C9" w:rsidRPr="006466C1" w:rsidSect="00A30704">
      <w:headerReference w:type="default" r:id="rId8"/>
      <w:pgSz w:w="11906" w:h="16838"/>
      <w:pgMar w:top="1440" w:right="1080" w:bottom="1440" w:left="1080" w:header="567" w:footer="0" w:gutter="0"/>
      <w:cols w:space="720"/>
      <w:formProt w:val="0"/>
      <w:docGrid w:type="lines" w:linePitch="319"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813ABA" w14:textId="77777777" w:rsidR="00992AA9" w:rsidRDefault="00992AA9" w:rsidP="00BA3137">
      <w:r>
        <w:separator/>
      </w:r>
    </w:p>
  </w:endnote>
  <w:endnote w:type="continuationSeparator" w:id="0">
    <w:p w14:paraId="7CED7B8A" w14:textId="77777777" w:rsidR="00992AA9" w:rsidRDefault="00992AA9" w:rsidP="00BA3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ＭＳ 明朝"/>
    <w:charset w:val="80"/>
    <w:family w:val="roman"/>
    <w:pitch w:val="variable"/>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B0F18" w14:textId="77777777" w:rsidR="00992AA9" w:rsidRDefault="00992AA9" w:rsidP="00BA3137">
      <w:r>
        <w:separator/>
      </w:r>
    </w:p>
  </w:footnote>
  <w:footnote w:type="continuationSeparator" w:id="0">
    <w:p w14:paraId="1B775399" w14:textId="77777777" w:rsidR="00992AA9" w:rsidRDefault="00992AA9" w:rsidP="00BA3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8EB08" w14:textId="03A003BF" w:rsidR="00F8651D" w:rsidRPr="00EA5508" w:rsidRDefault="00F8651D" w:rsidP="00A30704">
    <w:pPr>
      <w:pStyle w:val="af0"/>
      <w:wordWrap w:val="0"/>
      <w:jc w:val="right"/>
      <w:rPr>
        <w:rFonts w:ascii="メイリオ" w:eastAsia="メイリオ" w:hAnsi="メイリオ"/>
        <w:sz w:val="8"/>
        <w:szCs w:val="1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F4587"/>
    <w:multiLevelType w:val="hybridMultilevel"/>
    <w:tmpl w:val="1FE60B92"/>
    <w:lvl w:ilvl="0" w:tplc="03AE6F60">
      <w:start w:val="1"/>
      <w:numFmt w:val="decimalFullWidth"/>
      <w:lvlText w:val="(%1)"/>
      <w:lvlJc w:val="left"/>
      <w:pPr>
        <w:ind w:left="810" w:hanging="60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D60047"/>
    <w:multiLevelType w:val="hybridMultilevel"/>
    <w:tmpl w:val="99A83802"/>
    <w:lvl w:ilvl="0" w:tplc="FD428BA4">
      <w:start w:val="1"/>
      <w:numFmt w:val="decimal"/>
      <w:lvlText w:val="(%1)"/>
      <w:lvlJc w:val="left"/>
      <w:pPr>
        <w:ind w:left="910" w:hanging="420"/>
      </w:pPr>
      <w:rPr>
        <w:rFonts w:hint="eastAsia"/>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2" w15:restartNumberingAfterBreak="0">
    <w:nsid w:val="0C2E71AF"/>
    <w:multiLevelType w:val="hybridMultilevel"/>
    <w:tmpl w:val="3FDC5526"/>
    <w:lvl w:ilvl="0" w:tplc="1A708204">
      <w:start w:val="1"/>
      <w:numFmt w:val="decimalFullWidth"/>
      <w:lvlText w:val="(%1)"/>
      <w:lvlJc w:val="left"/>
      <w:pPr>
        <w:ind w:left="840" w:hanging="420"/>
      </w:pPr>
      <w:rPr>
        <w:rFonts w:ascii="メイリオ" w:eastAsia="メイリオ" w:hAnsi="メイリオ"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C303F35"/>
    <w:multiLevelType w:val="hybridMultilevel"/>
    <w:tmpl w:val="E8605414"/>
    <w:lvl w:ilvl="0" w:tplc="6AB885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954FB"/>
    <w:multiLevelType w:val="hybridMultilevel"/>
    <w:tmpl w:val="AC3647BC"/>
    <w:lvl w:ilvl="0" w:tplc="094E5BD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001FBD"/>
    <w:multiLevelType w:val="hybridMultilevel"/>
    <w:tmpl w:val="9682849E"/>
    <w:lvl w:ilvl="0" w:tplc="FD428BA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3A84B74"/>
    <w:multiLevelType w:val="hybridMultilevel"/>
    <w:tmpl w:val="D812BB42"/>
    <w:lvl w:ilvl="0" w:tplc="FD428B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D213D1"/>
    <w:multiLevelType w:val="hybridMultilevel"/>
    <w:tmpl w:val="65DC2742"/>
    <w:lvl w:ilvl="0" w:tplc="FD428B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123829"/>
    <w:multiLevelType w:val="hybridMultilevel"/>
    <w:tmpl w:val="0B10E35A"/>
    <w:lvl w:ilvl="0" w:tplc="E4F0821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0657EBC"/>
    <w:multiLevelType w:val="hybridMultilevel"/>
    <w:tmpl w:val="7BDC406A"/>
    <w:lvl w:ilvl="0" w:tplc="FD428B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7B0E57"/>
    <w:multiLevelType w:val="hybridMultilevel"/>
    <w:tmpl w:val="2BD62F78"/>
    <w:lvl w:ilvl="0" w:tplc="5DF884A0">
      <w:start w:val="1"/>
      <w:numFmt w:val="decimal"/>
      <w:lvlText w:val="(%1)"/>
      <w:lvlJc w:val="left"/>
      <w:pPr>
        <w:ind w:left="844" w:hanging="420"/>
      </w:pPr>
      <w:rPr>
        <w:rFonts w:hint="eastAsia"/>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1" w15:restartNumberingAfterBreak="0">
    <w:nsid w:val="27C90B2E"/>
    <w:multiLevelType w:val="hybridMultilevel"/>
    <w:tmpl w:val="119A95C2"/>
    <w:lvl w:ilvl="0" w:tplc="FD428B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0B6633"/>
    <w:multiLevelType w:val="hybridMultilevel"/>
    <w:tmpl w:val="E8EC32F0"/>
    <w:lvl w:ilvl="0" w:tplc="FD428BA4">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8212537"/>
    <w:multiLevelType w:val="hybridMultilevel"/>
    <w:tmpl w:val="14F441F4"/>
    <w:lvl w:ilvl="0" w:tplc="A5EE1190">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C826C7"/>
    <w:multiLevelType w:val="hybridMultilevel"/>
    <w:tmpl w:val="C58C4462"/>
    <w:lvl w:ilvl="0" w:tplc="FD428BA4">
      <w:start w:val="1"/>
      <w:numFmt w:val="decimal"/>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5" w15:restartNumberingAfterBreak="0">
    <w:nsid w:val="29CD480B"/>
    <w:multiLevelType w:val="hybridMultilevel"/>
    <w:tmpl w:val="88803CE6"/>
    <w:lvl w:ilvl="0" w:tplc="3F0619DC">
      <w:start w:val="1"/>
      <w:numFmt w:val="decimalFullWidth"/>
      <w:lvlText w:val="(%1)"/>
      <w:lvlJc w:val="left"/>
      <w:pPr>
        <w:ind w:left="825" w:hanging="61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D9607FB"/>
    <w:multiLevelType w:val="hybridMultilevel"/>
    <w:tmpl w:val="6D10997C"/>
    <w:lvl w:ilvl="0" w:tplc="9398C26E">
      <w:start w:val="1"/>
      <w:numFmt w:val="decimalFullWidth"/>
      <w:lvlText w:val="（%1）"/>
      <w:lvlJc w:val="left"/>
      <w:pPr>
        <w:ind w:left="1260" w:hanging="8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8524EDA"/>
    <w:multiLevelType w:val="hybridMultilevel"/>
    <w:tmpl w:val="6A8845F8"/>
    <w:lvl w:ilvl="0" w:tplc="FD428BA4">
      <w:start w:val="1"/>
      <w:numFmt w:val="decimal"/>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8" w15:restartNumberingAfterBreak="0">
    <w:nsid w:val="392747E2"/>
    <w:multiLevelType w:val="hybridMultilevel"/>
    <w:tmpl w:val="EC1EFCF4"/>
    <w:lvl w:ilvl="0" w:tplc="FD428BA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DB34F2C"/>
    <w:multiLevelType w:val="hybridMultilevel"/>
    <w:tmpl w:val="A134DE2A"/>
    <w:lvl w:ilvl="0" w:tplc="24EE016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D77755"/>
    <w:multiLevelType w:val="hybridMultilevel"/>
    <w:tmpl w:val="8F206C18"/>
    <w:lvl w:ilvl="0" w:tplc="FD428BA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4059492F"/>
    <w:multiLevelType w:val="hybridMultilevel"/>
    <w:tmpl w:val="9D94E160"/>
    <w:lvl w:ilvl="0" w:tplc="FD428BA4">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46864D5E"/>
    <w:multiLevelType w:val="hybridMultilevel"/>
    <w:tmpl w:val="B24A691E"/>
    <w:lvl w:ilvl="0" w:tplc="FD428B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FF2189"/>
    <w:multiLevelType w:val="hybridMultilevel"/>
    <w:tmpl w:val="D5A848EE"/>
    <w:lvl w:ilvl="0" w:tplc="36A4A90C">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BED1071"/>
    <w:multiLevelType w:val="hybridMultilevel"/>
    <w:tmpl w:val="D2F0FC22"/>
    <w:lvl w:ilvl="0" w:tplc="FD428BA4">
      <w:start w:val="1"/>
      <w:numFmt w:val="decimal"/>
      <w:lvlText w:val="(%1)"/>
      <w:lvlJc w:val="left"/>
      <w:pPr>
        <w:ind w:left="594" w:hanging="420"/>
      </w:pPr>
      <w:rPr>
        <w:rFonts w:hint="eastAsia"/>
      </w:rPr>
    </w:lvl>
    <w:lvl w:ilvl="1" w:tplc="04090017" w:tentative="1">
      <w:start w:val="1"/>
      <w:numFmt w:val="aiueoFullWidth"/>
      <w:lvlText w:val="(%2)"/>
      <w:lvlJc w:val="left"/>
      <w:pPr>
        <w:ind w:left="1014" w:hanging="420"/>
      </w:p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abstractNum w:abstractNumId="25" w15:restartNumberingAfterBreak="0">
    <w:nsid w:val="4C1C13D5"/>
    <w:multiLevelType w:val="hybridMultilevel"/>
    <w:tmpl w:val="367A6404"/>
    <w:lvl w:ilvl="0" w:tplc="21C633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006724"/>
    <w:multiLevelType w:val="hybridMultilevel"/>
    <w:tmpl w:val="7DE073AE"/>
    <w:lvl w:ilvl="0" w:tplc="FD428BA4">
      <w:start w:val="1"/>
      <w:numFmt w:val="decimal"/>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7" w15:restartNumberingAfterBreak="0">
    <w:nsid w:val="5B354EE1"/>
    <w:multiLevelType w:val="hybridMultilevel"/>
    <w:tmpl w:val="691CC3FE"/>
    <w:lvl w:ilvl="0" w:tplc="F8FC983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5DC21943"/>
    <w:multiLevelType w:val="hybridMultilevel"/>
    <w:tmpl w:val="B7D04A54"/>
    <w:lvl w:ilvl="0" w:tplc="FD428BA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09D3075"/>
    <w:multiLevelType w:val="hybridMultilevel"/>
    <w:tmpl w:val="45E4ABD8"/>
    <w:lvl w:ilvl="0" w:tplc="491052C4">
      <w:start w:val="1"/>
      <w:numFmt w:val="aiueo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095E5E"/>
    <w:multiLevelType w:val="hybridMultilevel"/>
    <w:tmpl w:val="1D70924E"/>
    <w:lvl w:ilvl="0" w:tplc="29FE6BD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DFF0CB7"/>
    <w:multiLevelType w:val="hybridMultilevel"/>
    <w:tmpl w:val="8C344B0E"/>
    <w:lvl w:ilvl="0" w:tplc="C4160EA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E7710AF"/>
    <w:multiLevelType w:val="hybridMultilevel"/>
    <w:tmpl w:val="1D20A652"/>
    <w:lvl w:ilvl="0" w:tplc="2EFA836A">
      <w:start w:val="1"/>
      <w:numFmt w:val="decimal"/>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DA6A34"/>
    <w:multiLevelType w:val="hybridMultilevel"/>
    <w:tmpl w:val="0ED6883A"/>
    <w:lvl w:ilvl="0" w:tplc="E7C05DAC">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FEE4AC9"/>
    <w:multiLevelType w:val="hybridMultilevel"/>
    <w:tmpl w:val="96F83A8C"/>
    <w:lvl w:ilvl="0" w:tplc="FD428B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00D71FB"/>
    <w:multiLevelType w:val="hybridMultilevel"/>
    <w:tmpl w:val="F380068C"/>
    <w:lvl w:ilvl="0" w:tplc="FD428B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1174EBB"/>
    <w:multiLevelType w:val="hybridMultilevel"/>
    <w:tmpl w:val="2BE690BC"/>
    <w:lvl w:ilvl="0" w:tplc="FD428BA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1A400CE"/>
    <w:multiLevelType w:val="hybridMultilevel"/>
    <w:tmpl w:val="1EB0A224"/>
    <w:lvl w:ilvl="0" w:tplc="FD428BA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72207C7F"/>
    <w:multiLevelType w:val="hybridMultilevel"/>
    <w:tmpl w:val="F0E04C06"/>
    <w:lvl w:ilvl="0" w:tplc="491052C4">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CB50546"/>
    <w:multiLevelType w:val="hybridMultilevel"/>
    <w:tmpl w:val="0CAEE778"/>
    <w:lvl w:ilvl="0" w:tplc="D4CC3672">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E2A72AA"/>
    <w:multiLevelType w:val="hybridMultilevel"/>
    <w:tmpl w:val="5F909AC0"/>
    <w:lvl w:ilvl="0" w:tplc="FD428BA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7F0A06F0"/>
    <w:multiLevelType w:val="hybridMultilevel"/>
    <w:tmpl w:val="B7EE9AAC"/>
    <w:lvl w:ilvl="0" w:tplc="FD428B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0"/>
  </w:num>
  <w:num w:numId="2">
    <w:abstractNumId w:val="27"/>
  </w:num>
  <w:num w:numId="3">
    <w:abstractNumId w:val="16"/>
  </w:num>
  <w:num w:numId="4">
    <w:abstractNumId w:val="33"/>
  </w:num>
  <w:num w:numId="5">
    <w:abstractNumId w:val="26"/>
  </w:num>
  <w:num w:numId="6">
    <w:abstractNumId w:val="34"/>
  </w:num>
  <w:num w:numId="7">
    <w:abstractNumId w:val="7"/>
  </w:num>
  <w:num w:numId="8">
    <w:abstractNumId w:val="11"/>
  </w:num>
  <w:num w:numId="9">
    <w:abstractNumId w:val="35"/>
  </w:num>
  <w:num w:numId="10">
    <w:abstractNumId w:val="41"/>
  </w:num>
  <w:num w:numId="11">
    <w:abstractNumId w:val="4"/>
  </w:num>
  <w:num w:numId="12">
    <w:abstractNumId w:val="9"/>
  </w:num>
  <w:num w:numId="13">
    <w:abstractNumId w:val="22"/>
  </w:num>
  <w:num w:numId="14">
    <w:abstractNumId w:val="19"/>
  </w:num>
  <w:num w:numId="15">
    <w:abstractNumId w:val="6"/>
  </w:num>
  <w:num w:numId="16">
    <w:abstractNumId w:val="28"/>
  </w:num>
  <w:num w:numId="17">
    <w:abstractNumId w:val="29"/>
  </w:num>
  <w:num w:numId="18">
    <w:abstractNumId w:val="14"/>
  </w:num>
  <w:num w:numId="19">
    <w:abstractNumId w:val="10"/>
  </w:num>
  <w:num w:numId="20">
    <w:abstractNumId w:val="21"/>
  </w:num>
  <w:num w:numId="21">
    <w:abstractNumId w:val="37"/>
  </w:num>
  <w:num w:numId="22">
    <w:abstractNumId w:val="38"/>
  </w:num>
  <w:num w:numId="23">
    <w:abstractNumId w:val="17"/>
  </w:num>
  <w:num w:numId="24">
    <w:abstractNumId w:val="40"/>
  </w:num>
  <w:num w:numId="25">
    <w:abstractNumId w:val="5"/>
  </w:num>
  <w:num w:numId="26">
    <w:abstractNumId w:val="36"/>
  </w:num>
  <w:num w:numId="27">
    <w:abstractNumId w:val="18"/>
  </w:num>
  <w:num w:numId="28">
    <w:abstractNumId w:val="12"/>
  </w:num>
  <w:num w:numId="29">
    <w:abstractNumId w:val="20"/>
  </w:num>
  <w:num w:numId="30">
    <w:abstractNumId w:val="1"/>
  </w:num>
  <w:num w:numId="31">
    <w:abstractNumId w:val="2"/>
  </w:num>
  <w:num w:numId="32">
    <w:abstractNumId w:val="23"/>
  </w:num>
  <w:num w:numId="33">
    <w:abstractNumId w:val="13"/>
  </w:num>
  <w:num w:numId="34">
    <w:abstractNumId w:val="0"/>
  </w:num>
  <w:num w:numId="35">
    <w:abstractNumId w:val="39"/>
  </w:num>
  <w:num w:numId="36">
    <w:abstractNumId w:val="15"/>
  </w:num>
  <w:num w:numId="37">
    <w:abstractNumId w:val="8"/>
  </w:num>
  <w:num w:numId="38">
    <w:abstractNumId w:val="32"/>
  </w:num>
  <w:num w:numId="39">
    <w:abstractNumId w:val="3"/>
  </w:num>
  <w:num w:numId="40">
    <w:abstractNumId w:val="31"/>
  </w:num>
  <w:num w:numId="41">
    <w:abstractNumId w:val="24"/>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revisionView w:inkAnnotations="0"/>
  <w:defaultTabStop w:val="840"/>
  <w:drawingGridHorizontalSpacing w:val="120"/>
  <w:drawingGridVerticalSpacing w:val="319"/>
  <w:displayHorizontalDrawingGridEvery w:val="2"/>
  <w:characterSpacingControl w:val="doNotCompress"/>
  <w:hdrShapeDefaults>
    <o:shapedefaults v:ext="edit" spidmax="112641">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852"/>
    <w:rsid w:val="00000580"/>
    <w:rsid w:val="00002852"/>
    <w:rsid w:val="00012A9A"/>
    <w:rsid w:val="000150AF"/>
    <w:rsid w:val="00017C30"/>
    <w:rsid w:val="000275C7"/>
    <w:rsid w:val="00031F4B"/>
    <w:rsid w:val="000401DD"/>
    <w:rsid w:val="0004080D"/>
    <w:rsid w:val="00044FC1"/>
    <w:rsid w:val="000451FD"/>
    <w:rsid w:val="00045ED0"/>
    <w:rsid w:val="000460B1"/>
    <w:rsid w:val="00051F59"/>
    <w:rsid w:val="00054DA6"/>
    <w:rsid w:val="00061EAE"/>
    <w:rsid w:val="00065C54"/>
    <w:rsid w:val="000712A5"/>
    <w:rsid w:val="0007769A"/>
    <w:rsid w:val="00077C7B"/>
    <w:rsid w:val="00083148"/>
    <w:rsid w:val="00090725"/>
    <w:rsid w:val="0009080E"/>
    <w:rsid w:val="00090818"/>
    <w:rsid w:val="000933FF"/>
    <w:rsid w:val="000942FB"/>
    <w:rsid w:val="000A1DEB"/>
    <w:rsid w:val="000A3B38"/>
    <w:rsid w:val="000A5891"/>
    <w:rsid w:val="000A73D1"/>
    <w:rsid w:val="000B0119"/>
    <w:rsid w:val="000B298D"/>
    <w:rsid w:val="000B30A3"/>
    <w:rsid w:val="000B5060"/>
    <w:rsid w:val="000B7BEE"/>
    <w:rsid w:val="000C2188"/>
    <w:rsid w:val="000D2867"/>
    <w:rsid w:val="000D609D"/>
    <w:rsid w:val="000E18D4"/>
    <w:rsid w:val="000E1F6E"/>
    <w:rsid w:val="000E2422"/>
    <w:rsid w:val="000E3CCD"/>
    <w:rsid w:val="000E5350"/>
    <w:rsid w:val="000F1FE7"/>
    <w:rsid w:val="000F2171"/>
    <w:rsid w:val="000F3836"/>
    <w:rsid w:val="00104FEF"/>
    <w:rsid w:val="00107CA8"/>
    <w:rsid w:val="00111AC4"/>
    <w:rsid w:val="001201B1"/>
    <w:rsid w:val="001214E8"/>
    <w:rsid w:val="001248E7"/>
    <w:rsid w:val="00134C81"/>
    <w:rsid w:val="00134E7E"/>
    <w:rsid w:val="001364D3"/>
    <w:rsid w:val="001431C7"/>
    <w:rsid w:val="0014565B"/>
    <w:rsid w:val="00156D18"/>
    <w:rsid w:val="00173EF9"/>
    <w:rsid w:val="0017579F"/>
    <w:rsid w:val="00176891"/>
    <w:rsid w:val="0018173B"/>
    <w:rsid w:val="001837E0"/>
    <w:rsid w:val="00184EBE"/>
    <w:rsid w:val="00190B33"/>
    <w:rsid w:val="001913FB"/>
    <w:rsid w:val="00196A78"/>
    <w:rsid w:val="001A2474"/>
    <w:rsid w:val="001A2DD1"/>
    <w:rsid w:val="001A495A"/>
    <w:rsid w:val="001B4080"/>
    <w:rsid w:val="001B5D44"/>
    <w:rsid w:val="001B66A2"/>
    <w:rsid w:val="001B73DE"/>
    <w:rsid w:val="001C48BB"/>
    <w:rsid w:val="001D177C"/>
    <w:rsid w:val="001D1F5E"/>
    <w:rsid w:val="001E0382"/>
    <w:rsid w:val="001E3F23"/>
    <w:rsid w:val="001E55C7"/>
    <w:rsid w:val="001E66B9"/>
    <w:rsid w:val="001E7B32"/>
    <w:rsid w:val="001E7B6C"/>
    <w:rsid w:val="001F1C7E"/>
    <w:rsid w:val="001F1FC5"/>
    <w:rsid w:val="001F5D77"/>
    <w:rsid w:val="001F7B3B"/>
    <w:rsid w:val="00200148"/>
    <w:rsid w:val="002017EC"/>
    <w:rsid w:val="00204D62"/>
    <w:rsid w:val="00206EBB"/>
    <w:rsid w:val="00210F59"/>
    <w:rsid w:val="00212B1E"/>
    <w:rsid w:val="0021379B"/>
    <w:rsid w:val="002236BE"/>
    <w:rsid w:val="002261F7"/>
    <w:rsid w:val="002263BC"/>
    <w:rsid w:val="0022797A"/>
    <w:rsid w:val="0023499C"/>
    <w:rsid w:val="0023534A"/>
    <w:rsid w:val="00237A57"/>
    <w:rsid w:val="00240D3F"/>
    <w:rsid w:val="00244DE5"/>
    <w:rsid w:val="00245677"/>
    <w:rsid w:val="00246418"/>
    <w:rsid w:val="0025040D"/>
    <w:rsid w:val="0025233C"/>
    <w:rsid w:val="00255C7F"/>
    <w:rsid w:val="002615C6"/>
    <w:rsid w:val="00261E30"/>
    <w:rsid w:val="00262E83"/>
    <w:rsid w:val="00266F53"/>
    <w:rsid w:val="002678FC"/>
    <w:rsid w:val="00273CDC"/>
    <w:rsid w:val="00274FBD"/>
    <w:rsid w:val="00284173"/>
    <w:rsid w:val="00286D98"/>
    <w:rsid w:val="0028781F"/>
    <w:rsid w:val="00291E3E"/>
    <w:rsid w:val="00292066"/>
    <w:rsid w:val="0029375B"/>
    <w:rsid w:val="002951C7"/>
    <w:rsid w:val="00297B2F"/>
    <w:rsid w:val="002A0282"/>
    <w:rsid w:val="002A163A"/>
    <w:rsid w:val="002A3A4D"/>
    <w:rsid w:val="002A53DD"/>
    <w:rsid w:val="002B572E"/>
    <w:rsid w:val="002B5D88"/>
    <w:rsid w:val="002B7D22"/>
    <w:rsid w:val="002C6E3F"/>
    <w:rsid w:val="002C7D8C"/>
    <w:rsid w:val="002D617D"/>
    <w:rsid w:val="002D6796"/>
    <w:rsid w:val="002E4046"/>
    <w:rsid w:val="002E5F73"/>
    <w:rsid w:val="002F0716"/>
    <w:rsid w:val="002F38C2"/>
    <w:rsid w:val="003002CA"/>
    <w:rsid w:val="00301A85"/>
    <w:rsid w:val="00301AF2"/>
    <w:rsid w:val="0030252F"/>
    <w:rsid w:val="003029BB"/>
    <w:rsid w:val="0031327E"/>
    <w:rsid w:val="00317038"/>
    <w:rsid w:val="0032415A"/>
    <w:rsid w:val="00324544"/>
    <w:rsid w:val="0034017B"/>
    <w:rsid w:val="00350D45"/>
    <w:rsid w:val="0035629B"/>
    <w:rsid w:val="003563FB"/>
    <w:rsid w:val="00362E06"/>
    <w:rsid w:val="00370309"/>
    <w:rsid w:val="003728B4"/>
    <w:rsid w:val="00373129"/>
    <w:rsid w:val="003753E1"/>
    <w:rsid w:val="00377917"/>
    <w:rsid w:val="00377D20"/>
    <w:rsid w:val="00382BB2"/>
    <w:rsid w:val="00385F3D"/>
    <w:rsid w:val="003915D0"/>
    <w:rsid w:val="0039365B"/>
    <w:rsid w:val="003A1560"/>
    <w:rsid w:val="003A1D95"/>
    <w:rsid w:val="003A37BD"/>
    <w:rsid w:val="003A4D4B"/>
    <w:rsid w:val="003A5EFC"/>
    <w:rsid w:val="003A747C"/>
    <w:rsid w:val="003B36CE"/>
    <w:rsid w:val="003C04E1"/>
    <w:rsid w:val="003C2759"/>
    <w:rsid w:val="003C4777"/>
    <w:rsid w:val="003C51EA"/>
    <w:rsid w:val="003C6F09"/>
    <w:rsid w:val="003E051F"/>
    <w:rsid w:val="003E2E56"/>
    <w:rsid w:val="003F425F"/>
    <w:rsid w:val="003F4E6F"/>
    <w:rsid w:val="003F618F"/>
    <w:rsid w:val="00406E59"/>
    <w:rsid w:val="00411236"/>
    <w:rsid w:val="004127DA"/>
    <w:rsid w:val="00422BD9"/>
    <w:rsid w:val="00423031"/>
    <w:rsid w:val="00423933"/>
    <w:rsid w:val="00424189"/>
    <w:rsid w:val="00427D72"/>
    <w:rsid w:val="0043775C"/>
    <w:rsid w:val="00440D74"/>
    <w:rsid w:val="00443EEE"/>
    <w:rsid w:val="00450AE0"/>
    <w:rsid w:val="00452021"/>
    <w:rsid w:val="0045391F"/>
    <w:rsid w:val="00453F9E"/>
    <w:rsid w:val="0045581C"/>
    <w:rsid w:val="004621EE"/>
    <w:rsid w:val="00467DFB"/>
    <w:rsid w:val="004716BF"/>
    <w:rsid w:val="00471D07"/>
    <w:rsid w:val="004763DC"/>
    <w:rsid w:val="004775E8"/>
    <w:rsid w:val="0048258E"/>
    <w:rsid w:val="00483303"/>
    <w:rsid w:val="00492E1E"/>
    <w:rsid w:val="00495130"/>
    <w:rsid w:val="00495344"/>
    <w:rsid w:val="00495728"/>
    <w:rsid w:val="004B6B56"/>
    <w:rsid w:val="004C0FB4"/>
    <w:rsid w:val="004C2D59"/>
    <w:rsid w:val="004C3169"/>
    <w:rsid w:val="004C3224"/>
    <w:rsid w:val="004D0175"/>
    <w:rsid w:val="004D049A"/>
    <w:rsid w:val="004D0540"/>
    <w:rsid w:val="004D0C95"/>
    <w:rsid w:val="004D47D7"/>
    <w:rsid w:val="004D5E94"/>
    <w:rsid w:val="004E4640"/>
    <w:rsid w:val="004E5008"/>
    <w:rsid w:val="0050698C"/>
    <w:rsid w:val="00511927"/>
    <w:rsid w:val="00517DDC"/>
    <w:rsid w:val="005214A1"/>
    <w:rsid w:val="00521712"/>
    <w:rsid w:val="00532A4B"/>
    <w:rsid w:val="00544581"/>
    <w:rsid w:val="00545CD3"/>
    <w:rsid w:val="00546E56"/>
    <w:rsid w:val="005516E3"/>
    <w:rsid w:val="0055222D"/>
    <w:rsid w:val="005541D7"/>
    <w:rsid w:val="00557760"/>
    <w:rsid w:val="00560FA6"/>
    <w:rsid w:val="00563989"/>
    <w:rsid w:val="00564D29"/>
    <w:rsid w:val="005658BE"/>
    <w:rsid w:val="0057008B"/>
    <w:rsid w:val="00581A54"/>
    <w:rsid w:val="00581DD6"/>
    <w:rsid w:val="00585D85"/>
    <w:rsid w:val="00587B5D"/>
    <w:rsid w:val="00593684"/>
    <w:rsid w:val="005A323C"/>
    <w:rsid w:val="005A3936"/>
    <w:rsid w:val="005A6076"/>
    <w:rsid w:val="005B1A6B"/>
    <w:rsid w:val="005B35FD"/>
    <w:rsid w:val="005B53FF"/>
    <w:rsid w:val="005B7258"/>
    <w:rsid w:val="005C0C36"/>
    <w:rsid w:val="005C1A38"/>
    <w:rsid w:val="005C449B"/>
    <w:rsid w:val="005C4A4C"/>
    <w:rsid w:val="005C72C2"/>
    <w:rsid w:val="005D05D3"/>
    <w:rsid w:val="005D1E7E"/>
    <w:rsid w:val="005D2FAE"/>
    <w:rsid w:val="005D360C"/>
    <w:rsid w:val="005D6A8A"/>
    <w:rsid w:val="005E0271"/>
    <w:rsid w:val="005E0E5B"/>
    <w:rsid w:val="005E1F14"/>
    <w:rsid w:val="005E7097"/>
    <w:rsid w:val="005F237D"/>
    <w:rsid w:val="005F250B"/>
    <w:rsid w:val="005F3BCB"/>
    <w:rsid w:val="005F3E92"/>
    <w:rsid w:val="005F5DCA"/>
    <w:rsid w:val="006006B9"/>
    <w:rsid w:val="00600C55"/>
    <w:rsid w:val="00601738"/>
    <w:rsid w:val="00603983"/>
    <w:rsid w:val="00606427"/>
    <w:rsid w:val="006103BF"/>
    <w:rsid w:val="00614BFF"/>
    <w:rsid w:val="00615233"/>
    <w:rsid w:val="0061569B"/>
    <w:rsid w:val="006249B4"/>
    <w:rsid w:val="0062637A"/>
    <w:rsid w:val="00627110"/>
    <w:rsid w:val="00627454"/>
    <w:rsid w:val="006279EA"/>
    <w:rsid w:val="00631B94"/>
    <w:rsid w:val="00632824"/>
    <w:rsid w:val="00641850"/>
    <w:rsid w:val="006466C1"/>
    <w:rsid w:val="00647003"/>
    <w:rsid w:val="00650FED"/>
    <w:rsid w:val="006566F9"/>
    <w:rsid w:val="006632A2"/>
    <w:rsid w:val="00663FB9"/>
    <w:rsid w:val="006672F6"/>
    <w:rsid w:val="00673FF2"/>
    <w:rsid w:val="00675CCD"/>
    <w:rsid w:val="00676609"/>
    <w:rsid w:val="00680D44"/>
    <w:rsid w:val="00681F87"/>
    <w:rsid w:val="00686689"/>
    <w:rsid w:val="006A1523"/>
    <w:rsid w:val="006A26BE"/>
    <w:rsid w:val="006A5AD4"/>
    <w:rsid w:val="006A7B9C"/>
    <w:rsid w:val="006B02B5"/>
    <w:rsid w:val="006B0E6B"/>
    <w:rsid w:val="006B1C36"/>
    <w:rsid w:val="006B4F34"/>
    <w:rsid w:val="006B5BA1"/>
    <w:rsid w:val="006B5E33"/>
    <w:rsid w:val="006C02FF"/>
    <w:rsid w:val="006C12A0"/>
    <w:rsid w:val="006C1361"/>
    <w:rsid w:val="006C5DE1"/>
    <w:rsid w:val="006D0475"/>
    <w:rsid w:val="006D5517"/>
    <w:rsid w:val="006D5A58"/>
    <w:rsid w:val="006E2C47"/>
    <w:rsid w:val="006E65B0"/>
    <w:rsid w:val="006F270A"/>
    <w:rsid w:val="006F74E3"/>
    <w:rsid w:val="00701F9D"/>
    <w:rsid w:val="00702672"/>
    <w:rsid w:val="00707A1D"/>
    <w:rsid w:val="007100A1"/>
    <w:rsid w:val="00711DA8"/>
    <w:rsid w:val="0071514D"/>
    <w:rsid w:val="0072072E"/>
    <w:rsid w:val="007221AC"/>
    <w:rsid w:val="007243FE"/>
    <w:rsid w:val="00726F59"/>
    <w:rsid w:val="0073045B"/>
    <w:rsid w:val="0073568C"/>
    <w:rsid w:val="00737A30"/>
    <w:rsid w:val="00737FCF"/>
    <w:rsid w:val="00741C2C"/>
    <w:rsid w:val="007469B8"/>
    <w:rsid w:val="00747E93"/>
    <w:rsid w:val="007532E6"/>
    <w:rsid w:val="0075388B"/>
    <w:rsid w:val="0075637C"/>
    <w:rsid w:val="00756A71"/>
    <w:rsid w:val="0075749C"/>
    <w:rsid w:val="00760A54"/>
    <w:rsid w:val="00766D23"/>
    <w:rsid w:val="00770CAD"/>
    <w:rsid w:val="007711A9"/>
    <w:rsid w:val="00786D5C"/>
    <w:rsid w:val="007870F5"/>
    <w:rsid w:val="00791C19"/>
    <w:rsid w:val="007926DC"/>
    <w:rsid w:val="00797881"/>
    <w:rsid w:val="007A092B"/>
    <w:rsid w:val="007A25ED"/>
    <w:rsid w:val="007A3ECB"/>
    <w:rsid w:val="007A4A40"/>
    <w:rsid w:val="007A5928"/>
    <w:rsid w:val="007A5B6B"/>
    <w:rsid w:val="007A7644"/>
    <w:rsid w:val="007B122E"/>
    <w:rsid w:val="007B16BC"/>
    <w:rsid w:val="007B4216"/>
    <w:rsid w:val="007C0049"/>
    <w:rsid w:val="007C0187"/>
    <w:rsid w:val="007C057B"/>
    <w:rsid w:val="007C7729"/>
    <w:rsid w:val="007D1852"/>
    <w:rsid w:val="007D7D98"/>
    <w:rsid w:val="007E1345"/>
    <w:rsid w:val="007E16FE"/>
    <w:rsid w:val="007E3B44"/>
    <w:rsid w:val="007E4C72"/>
    <w:rsid w:val="007F0470"/>
    <w:rsid w:val="007F5414"/>
    <w:rsid w:val="00807782"/>
    <w:rsid w:val="00807958"/>
    <w:rsid w:val="00812081"/>
    <w:rsid w:val="00813AB5"/>
    <w:rsid w:val="008155EB"/>
    <w:rsid w:val="00816246"/>
    <w:rsid w:val="008224C5"/>
    <w:rsid w:val="00824C95"/>
    <w:rsid w:val="00826820"/>
    <w:rsid w:val="00826A76"/>
    <w:rsid w:val="00827358"/>
    <w:rsid w:val="008338AE"/>
    <w:rsid w:val="00833DB6"/>
    <w:rsid w:val="0084131D"/>
    <w:rsid w:val="00841EF8"/>
    <w:rsid w:val="0084338C"/>
    <w:rsid w:val="0084628C"/>
    <w:rsid w:val="00846CC3"/>
    <w:rsid w:val="00846D03"/>
    <w:rsid w:val="0085048E"/>
    <w:rsid w:val="0085344E"/>
    <w:rsid w:val="008542D6"/>
    <w:rsid w:val="008555C9"/>
    <w:rsid w:val="008635AD"/>
    <w:rsid w:val="0086575E"/>
    <w:rsid w:val="008677F0"/>
    <w:rsid w:val="008708B1"/>
    <w:rsid w:val="00871957"/>
    <w:rsid w:val="00871F73"/>
    <w:rsid w:val="00874DA4"/>
    <w:rsid w:val="00876D37"/>
    <w:rsid w:val="00877A73"/>
    <w:rsid w:val="00884497"/>
    <w:rsid w:val="008907FB"/>
    <w:rsid w:val="008918A5"/>
    <w:rsid w:val="008A7270"/>
    <w:rsid w:val="008B1AFF"/>
    <w:rsid w:val="008B1B71"/>
    <w:rsid w:val="008B1C30"/>
    <w:rsid w:val="008B2BA1"/>
    <w:rsid w:val="008B2C8E"/>
    <w:rsid w:val="008B37B8"/>
    <w:rsid w:val="008B69CB"/>
    <w:rsid w:val="008D39C6"/>
    <w:rsid w:val="008D44F3"/>
    <w:rsid w:val="008D5D1F"/>
    <w:rsid w:val="008D5E26"/>
    <w:rsid w:val="008E3CA9"/>
    <w:rsid w:val="008E4925"/>
    <w:rsid w:val="008E5DAE"/>
    <w:rsid w:val="008F04EC"/>
    <w:rsid w:val="009058DC"/>
    <w:rsid w:val="00905EAB"/>
    <w:rsid w:val="0090635E"/>
    <w:rsid w:val="0091020F"/>
    <w:rsid w:val="00912668"/>
    <w:rsid w:val="00912AF7"/>
    <w:rsid w:val="00914F4F"/>
    <w:rsid w:val="009161D2"/>
    <w:rsid w:val="00920660"/>
    <w:rsid w:val="00920A2F"/>
    <w:rsid w:val="0093128A"/>
    <w:rsid w:val="00937D18"/>
    <w:rsid w:val="00941937"/>
    <w:rsid w:val="009423BE"/>
    <w:rsid w:val="009452E9"/>
    <w:rsid w:val="00950A3E"/>
    <w:rsid w:val="0095131D"/>
    <w:rsid w:val="00954209"/>
    <w:rsid w:val="00954EBF"/>
    <w:rsid w:val="00954F1F"/>
    <w:rsid w:val="00960C64"/>
    <w:rsid w:val="00962B20"/>
    <w:rsid w:val="00964280"/>
    <w:rsid w:val="00967F38"/>
    <w:rsid w:val="00973B62"/>
    <w:rsid w:val="0098058C"/>
    <w:rsid w:val="009825E4"/>
    <w:rsid w:val="00983D5C"/>
    <w:rsid w:val="009878B5"/>
    <w:rsid w:val="00992AA9"/>
    <w:rsid w:val="00997826"/>
    <w:rsid w:val="009B1EEC"/>
    <w:rsid w:val="009B48FA"/>
    <w:rsid w:val="009B53B0"/>
    <w:rsid w:val="009B7785"/>
    <w:rsid w:val="009B799E"/>
    <w:rsid w:val="009C2734"/>
    <w:rsid w:val="009C2CF4"/>
    <w:rsid w:val="009C51DC"/>
    <w:rsid w:val="009C5C6D"/>
    <w:rsid w:val="009D29CF"/>
    <w:rsid w:val="009D5E80"/>
    <w:rsid w:val="009D7DE5"/>
    <w:rsid w:val="009E1A6F"/>
    <w:rsid w:val="009E2A7A"/>
    <w:rsid w:val="009E3565"/>
    <w:rsid w:val="009E5024"/>
    <w:rsid w:val="009E75ED"/>
    <w:rsid w:val="009F0A7C"/>
    <w:rsid w:val="009F17D2"/>
    <w:rsid w:val="009F36EA"/>
    <w:rsid w:val="00A0151D"/>
    <w:rsid w:val="00A01C48"/>
    <w:rsid w:val="00A10E5A"/>
    <w:rsid w:val="00A11095"/>
    <w:rsid w:val="00A1172A"/>
    <w:rsid w:val="00A1245E"/>
    <w:rsid w:val="00A134D6"/>
    <w:rsid w:val="00A14248"/>
    <w:rsid w:val="00A215C7"/>
    <w:rsid w:val="00A225D2"/>
    <w:rsid w:val="00A27A2D"/>
    <w:rsid w:val="00A30704"/>
    <w:rsid w:val="00A3210A"/>
    <w:rsid w:val="00A34A6F"/>
    <w:rsid w:val="00A35E19"/>
    <w:rsid w:val="00A37AF0"/>
    <w:rsid w:val="00A40484"/>
    <w:rsid w:val="00A42877"/>
    <w:rsid w:val="00A44B37"/>
    <w:rsid w:val="00A469E6"/>
    <w:rsid w:val="00A50D2D"/>
    <w:rsid w:val="00A56C3C"/>
    <w:rsid w:val="00A61329"/>
    <w:rsid w:val="00A61412"/>
    <w:rsid w:val="00A61BDF"/>
    <w:rsid w:val="00A637A8"/>
    <w:rsid w:val="00A65993"/>
    <w:rsid w:val="00A67744"/>
    <w:rsid w:val="00A70253"/>
    <w:rsid w:val="00A71E77"/>
    <w:rsid w:val="00A73830"/>
    <w:rsid w:val="00A80019"/>
    <w:rsid w:val="00A8107C"/>
    <w:rsid w:val="00A81D14"/>
    <w:rsid w:val="00A8355E"/>
    <w:rsid w:val="00A84BB8"/>
    <w:rsid w:val="00A86740"/>
    <w:rsid w:val="00A916C0"/>
    <w:rsid w:val="00A92CA4"/>
    <w:rsid w:val="00A96C3C"/>
    <w:rsid w:val="00A97CE4"/>
    <w:rsid w:val="00A97F64"/>
    <w:rsid w:val="00AA1AE9"/>
    <w:rsid w:val="00AA72B3"/>
    <w:rsid w:val="00AA7401"/>
    <w:rsid w:val="00AA7C5C"/>
    <w:rsid w:val="00AB0068"/>
    <w:rsid w:val="00AB2C41"/>
    <w:rsid w:val="00AB3EA1"/>
    <w:rsid w:val="00AB4C77"/>
    <w:rsid w:val="00AB7A1E"/>
    <w:rsid w:val="00AB7E34"/>
    <w:rsid w:val="00AC09B1"/>
    <w:rsid w:val="00AC0EE4"/>
    <w:rsid w:val="00AC1954"/>
    <w:rsid w:val="00AC5BA2"/>
    <w:rsid w:val="00AD3DBA"/>
    <w:rsid w:val="00AD7D78"/>
    <w:rsid w:val="00AE0116"/>
    <w:rsid w:val="00AE0A86"/>
    <w:rsid w:val="00AE0B7E"/>
    <w:rsid w:val="00AE1483"/>
    <w:rsid w:val="00AE54C6"/>
    <w:rsid w:val="00AF07FE"/>
    <w:rsid w:val="00AF1A5A"/>
    <w:rsid w:val="00AF270F"/>
    <w:rsid w:val="00AF2723"/>
    <w:rsid w:val="00AF46C5"/>
    <w:rsid w:val="00AF6AD7"/>
    <w:rsid w:val="00B007CE"/>
    <w:rsid w:val="00B015B4"/>
    <w:rsid w:val="00B01D04"/>
    <w:rsid w:val="00B063A4"/>
    <w:rsid w:val="00B24C70"/>
    <w:rsid w:val="00B322E4"/>
    <w:rsid w:val="00B33560"/>
    <w:rsid w:val="00B3374B"/>
    <w:rsid w:val="00B36E89"/>
    <w:rsid w:val="00B4021E"/>
    <w:rsid w:val="00B41989"/>
    <w:rsid w:val="00B42513"/>
    <w:rsid w:val="00B44719"/>
    <w:rsid w:val="00B51BEC"/>
    <w:rsid w:val="00B53601"/>
    <w:rsid w:val="00B53E6F"/>
    <w:rsid w:val="00B55022"/>
    <w:rsid w:val="00B57DE9"/>
    <w:rsid w:val="00B62F94"/>
    <w:rsid w:val="00B63E15"/>
    <w:rsid w:val="00B672B8"/>
    <w:rsid w:val="00B702DE"/>
    <w:rsid w:val="00B7458D"/>
    <w:rsid w:val="00B77E9A"/>
    <w:rsid w:val="00B8009C"/>
    <w:rsid w:val="00B8338C"/>
    <w:rsid w:val="00B857AA"/>
    <w:rsid w:val="00B8626E"/>
    <w:rsid w:val="00B92A51"/>
    <w:rsid w:val="00BA27E8"/>
    <w:rsid w:val="00BA3137"/>
    <w:rsid w:val="00BA493A"/>
    <w:rsid w:val="00BA4E85"/>
    <w:rsid w:val="00BA5292"/>
    <w:rsid w:val="00BA57F5"/>
    <w:rsid w:val="00BB029A"/>
    <w:rsid w:val="00BB0A0F"/>
    <w:rsid w:val="00BB481E"/>
    <w:rsid w:val="00BB650F"/>
    <w:rsid w:val="00BB7138"/>
    <w:rsid w:val="00BB7A18"/>
    <w:rsid w:val="00BD409F"/>
    <w:rsid w:val="00BD54B5"/>
    <w:rsid w:val="00BD6F02"/>
    <w:rsid w:val="00BE26FC"/>
    <w:rsid w:val="00BE3F24"/>
    <w:rsid w:val="00BE4A5A"/>
    <w:rsid w:val="00BF33C4"/>
    <w:rsid w:val="00BF4415"/>
    <w:rsid w:val="00C012E8"/>
    <w:rsid w:val="00C028EA"/>
    <w:rsid w:val="00C03B89"/>
    <w:rsid w:val="00C04B14"/>
    <w:rsid w:val="00C062C9"/>
    <w:rsid w:val="00C113B7"/>
    <w:rsid w:val="00C124FF"/>
    <w:rsid w:val="00C12624"/>
    <w:rsid w:val="00C1480F"/>
    <w:rsid w:val="00C154B6"/>
    <w:rsid w:val="00C15847"/>
    <w:rsid w:val="00C1647F"/>
    <w:rsid w:val="00C22AE1"/>
    <w:rsid w:val="00C23A91"/>
    <w:rsid w:val="00C26F98"/>
    <w:rsid w:val="00C32135"/>
    <w:rsid w:val="00C32F77"/>
    <w:rsid w:val="00C35F9E"/>
    <w:rsid w:val="00C460EC"/>
    <w:rsid w:val="00C470E9"/>
    <w:rsid w:val="00C471EE"/>
    <w:rsid w:val="00C47354"/>
    <w:rsid w:val="00C50138"/>
    <w:rsid w:val="00C51647"/>
    <w:rsid w:val="00C525A5"/>
    <w:rsid w:val="00C5662E"/>
    <w:rsid w:val="00C6144B"/>
    <w:rsid w:val="00C62BB1"/>
    <w:rsid w:val="00C64501"/>
    <w:rsid w:val="00C66331"/>
    <w:rsid w:val="00C7294B"/>
    <w:rsid w:val="00C754FF"/>
    <w:rsid w:val="00C80EE0"/>
    <w:rsid w:val="00C81FAB"/>
    <w:rsid w:val="00C850A5"/>
    <w:rsid w:val="00C87809"/>
    <w:rsid w:val="00C96398"/>
    <w:rsid w:val="00CA1154"/>
    <w:rsid w:val="00CA79D4"/>
    <w:rsid w:val="00CB1013"/>
    <w:rsid w:val="00CB2670"/>
    <w:rsid w:val="00CC006F"/>
    <w:rsid w:val="00CC73AF"/>
    <w:rsid w:val="00CD329C"/>
    <w:rsid w:val="00CE01EF"/>
    <w:rsid w:val="00CE17F5"/>
    <w:rsid w:val="00CE299D"/>
    <w:rsid w:val="00CF29F3"/>
    <w:rsid w:val="00CF534A"/>
    <w:rsid w:val="00CF5360"/>
    <w:rsid w:val="00D00CF1"/>
    <w:rsid w:val="00D03140"/>
    <w:rsid w:val="00D044C8"/>
    <w:rsid w:val="00D07A60"/>
    <w:rsid w:val="00D1156C"/>
    <w:rsid w:val="00D16899"/>
    <w:rsid w:val="00D205C1"/>
    <w:rsid w:val="00D2286B"/>
    <w:rsid w:val="00D230C1"/>
    <w:rsid w:val="00D27051"/>
    <w:rsid w:val="00D32CCD"/>
    <w:rsid w:val="00D3328E"/>
    <w:rsid w:val="00D33FB1"/>
    <w:rsid w:val="00D343B3"/>
    <w:rsid w:val="00D34764"/>
    <w:rsid w:val="00D347B6"/>
    <w:rsid w:val="00D37FB0"/>
    <w:rsid w:val="00D40E80"/>
    <w:rsid w:val="00D43F0E"/>
    <w:rsid w:val="00D51A7C"/>
    <w:rsid w:val="00D533CC"/>
    <w:rsid w:val="00D54D65"/>
    <w:rsid w:val="00D54E60"/>
    <w:rsid w:val="00D604D6"/>
    <w:rsid w:val="00D61532"/>
    <w:rsid w:val="00D61E6D"/>
    <w:rsid w:val="00D625C1"/>
    <w:rsid w:val="00D73A9F"/>
    <w:rsid w:val="00D7684B"/>
    <w:rsid w:val="00D8267B"/>
    <w:rsid w:val="00D84266"/>
    <w:rsid w:val="00D874D5"/>
    <w:rsid w:val="00D924E2"/>
    <w:rsid w:val="00D9308D"/>
    <w:rsid w:val="00D93475"/>
    <w:rsid w:val="00DA29F7"/>
    <w:rsid w:val="00DA739B"/>
    <w:rsid w:val="00DA75C2"/>
    <w:rsid w:val="00DB50D0"/>
    <w:rsid w:val="00DB66A1"/>
    <w:rsid w:val="00DB79DB"/>
    <w:rsid w:val="00DB7BF2"/>
    <w:rsid w:val="00DD220D"/>
    <w:rsid w:val="00DD2E96"/>
    <w:rsid w:val="00DD30C9"/>
    <w:rsid w:val="00DD33F6"/>
    <w:rsid w:val="00DD52A0"/>
    <w:rsid w:val="00DD6AD0"/>
    <w:rsid w:val="00DE496F"/>
    <w:rsid w:val="00DE7044"/>
    <w:rsid w:val="00DF3815"/>
    <w:rsid w:val="00E00C57"/>
    <w:rsid w:val="00E00CEE"/>
    <w:rsid w:val="00E0455F"/>
    <w:rsid w:val="00E06F80"/>
    <w:rsid w:val="00E0720E"/>
    <w:rsid w:val="00E10B70"/>
    <w:rsid w:val="00E119B6"/>
    <w:rsid w:val="00E2307C"/>
    <w:rsid w:val="00E275F2"/>
    <w:rsid w:val="00E304C4"/>
    <w:rsid w:val="00E3202C"/>
    <w:rsid w:val="00E416CC"/>
    <w:rsid w:val="00E4197E"/>
    <w:rsid w:val="00E4690B"/>
    <w:rsid w:val="00E5227C"/>
    <w:rsid w:val="00E538CE"/>
    <w:rsid w:val="00E560AB"/>
    <w:rsid w:val="00E609ED"/>
    <w:rsid w:val="00E6746F"/>
    <w:rsid w:val="00E70CE3"/>
    <w:rsid w:val="00E713A1"/>
    <w:rsid w:val="00E765A7"/>
    <w:rsid w:val="00E77D7B"/>
    <w:rsid w:val="00E77E42"/>
    <w:rsid w:val="00E809B2"/>
    <w:rsid w:val="00E83B28"/>
    <w:rsid w:val="00E842FD"/>
    <w:rsid w:val="00E85E69"/>
    <w:rsid w:val="00E91D7F"/>
    <w:rsid w:val="00E92A14"/>
    <w:rsid w:val="00EA4D38"/>
    <w:rsid w:val="00EA5508"/>
    <w:rsid w:val="00EA5ECA"/>
    <w:rsid w:val="00EB21FB"/>
    <w:rsid w:val="00EB4FCE"/>
    <w:rsid w:val="00EB5333"/>
    <w:rsid w:val="00EC493C"/>
    <w:rsid w:val="00ED152D"/>
    <w:rsid w:val="00ED3160"/>
    <w:rsid w:val="00ED3571"/>
    <w:rsid w:val="00EF080C"/>
    <w:rsid w:val="00EF1E24"/>
    <w:rsid w:val="00EF53E1"/>
    <w:rsid w:val="00F04854"/>
    <w:rsid w:val="00F052D0"/>
    <w:rsid w:val="00F11ADE"/>
    <w:rsid w:val="00F11EF2"/>
    <w:rsid w:val="00F13E7D"/>
    <w:rsid w:val="00F17472"/>
    <w:rsid w:val="00F20864"/>
    <w:rsid w:val="00F277BC"/>
    <w:rsid w:val="00F278D8"/>
    <w:rsid w:val="00F31F27"/>
    <w:rsid w:val="00F32866"/>
    <w:rsid w:val="00F35109"/>
    <w:rsid w:val="00F3664A"/>
    <w:rsid w:val="00F50C15"/>
    <w:rsid w:val="00F51E72"/>
    <w:rsid w:val="00F53B7A"/>
    <w:rsid w:val="00F63912"/>
    <w:rsid w:val="00F65C5A"/>
    <w:rsid w:val="00F66313"/>
    <w:rsid w:val="00F6697B"/>
    <w:rsid w:val="00F7366A"/>
    <w:rsid w:val="00F742C9"/>
    <w:rsid w:val="00F77DB8"/>
    <w:rsid w:val="00F77E05"/>
    <w:rsid w:val="00F8651D"/>
    <w:rsid w:val="00F910CB"/>
    <w:rsid w:val="00F91F5C"/>
    <w:rsid w:val="00F95BC7"/>
    <w:rsid w:val="00F9799F"/>
    <w:rsid w:val="00FA221C"/>
    <w:rsid w:val="00FA225C"/>
    <w:rsid w:val="00FB31F5"/>
    <w:rsid w:val="00FB337B"/>
    <w:rsid w:val="00FB5C25"/>
    <w:rsid w:val="00FB78D0"/>
    <w:rsid w:val="00FC0996"/>
    <w:rsid w:val="00FC18DA"/>
    <w:rsid w:val="00FC2AAF"/>
    <w:rsid w:val="00FC431B"/>
    <w:rsid w:val="00FD6D3A"/>
    <w:rsid w:val="00FE2999"/>
    <w:rsid w:val="00FE5BBC"/>
    <w:rsid w:val="00FE5F32"/>
    <w:rsid w:val="00FF3BB9"/>
    <w:rsid w:val="00FF4457"/>
    <w:rsid w:val="00FF632B"/>
    <w:rsid w:val="00FF7D11"/>
    <w:rsid w:val="1356EDF1"/>
    <w:rsid w:val="1676646A"/>
    <w:rsid w:val="17D5B601"/>
    <w:rsid w:val="18DA5A08"/>
    <w:rsid w:val="1A8BEB9E"/>
    <w:rsid w:val="1E3C4C65"/>
    <w:rsid w:val="3EB4AD55"/>
    <w:rsid w:val="3F0E5442"/>
    <w:rsid w:val="40507DB6"/>
    <w:rsid w:val="51413C16"/>
    <w:rsid w:val="52DD0C77"/>
    <w:rsid w:val="5478DCD8"/>
    <w:rsid w:val="5BDBE14F"/>
    <w:rsid w:val="6496EE28"/>
    <w:rsid w:val="6B062FAC"/>
    <w:rsid w:val="6FD9A0CF"/>
    <w:rsid w:val="7D8EBEFD"/>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37C53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41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uiPriority w:val="99"/>
    <w:semiHidden/>
    <w:qFormat/>
    <w:rsid w:val="00D15F49"/>
    <w:rPr>
      <w:rFonts w:asciiTheme="majorHAnsi" w:eastAsiaTheme="majorEastAsia" w:hAnsiTheme="majorHAnsi" w:cstheme="majorBidi"/>
      <w:sz w:val="18"/>
      <w:szCs w:val="18"/>
    </w:rPr>
  </w:style>
  <w:style w:type="character" w:customStyle="1" w:styleId="a4">
    <w:name w:val="ヘッダー (文字)"/>
    <w:basedOn w:val="a0"/>
    <w:uiPriority w:val="99"/>
    <w:qFormat/>
    <w:rsid w:val="00DB3618"/>
  </w:style>
  <w:style w:type="character" w:customStyle="1" w:styleId="a5">
    <w:name w:val="フッター (文字)"/>
    <w:basedOn w:val="a0"/>
    <w:uiPriority w:val="99"/>
    <w:qFormat/>
    <w:rsid w:val="00DB3618"/>
  </w:style>
  <w:style w:type="character" w:styleId="a6">
    <w:name w:val="annotation reference"/>
    <w:basedOn w:val="a0"/>
    <w:uiPriority w:val="99"/>
    <w:semiHidden/>
    <w:unhideWhenUsed/>
    <w:qFormat/>
    <w:rsid w:val="00F408C2"/>
    <w:rPr>
      <w:sz w:val="18"/>
      <w:szCs w:val="18"/>
    </w:rPr>
  </w:style>
  <w:style w:type="character" w:customStyle="1" w:styleId="a7">
    <w:name w:val="コメント文字列 (文字)"/>
    <w:basedOn w:val="a0"/>
    <w:uiPriority w:val="99"/>
    <w:qFormat/>
    <w:rsid w:val="00F408C2"/>
  </w:style>
  <w:style w:type="character" w:customStyle="1" w:styleId="a8">
    <w:name w:val="コメント内容 (文字)"/>
    <w:basedOn w:val="a7"/>
    <w:uiPriority w:val="99"/>
    <w:semiHidden/>
    <w:qFormat/>
    <w:rsid w:val="00F408C2"/>
    <w:rPr>
      <w:b/>
      <w:bCs/>
    </w:rPr>
  </w:style>
  <w:style w:type="character" w:customStyle="1" w:styleId="cm">
    <w:name w:val="cm"/>
    <w:basedOn w:val="a0"/>
    <w:qFormat/>
    <w:rsid w:val="008C4E80"/>
  </w:style>
  <w:style w:type="character" w:customStyle="1" w:styleId="num1">
    <w:name w:val="num1"/>
    <w:basedOn w:val="a0"/>
    <w:qFormat/>
    <w:rsid w:val="008C4E80"/>
  </w:style>
  <w:style w:type="character" w:customStyle="1" w:styleId="p">
    <w:name w:val="p"/>
    <w:basedOn w:val="a0"/>
    <w:qFormat/>
    <w:rsid w:val="008C4E80"/>
  </w:style>
  <w:style w:type="character" w:customStyle="1" w:styleId="brackets-color1">
    <w:name w:val="brackets-color1"/>
    <w:basedOn w:val="a0"/>
    <w:qFormat/>
    <w:rsid w:val="008C4E80"/>
  </w:style>
  <w:style w:type="paragraph" w:customStyle="1" w:styleId="a9">
    <w:name w:val="見出し"/>
    <w:basedOn w:val="a"/>
    <w:next w:val="aa"/>
    <w:qFormat/>
    <w:pPr>
      <w:keepNext/>
      <w:spacing w:before="240" w:after="120"/>
    </w:pPr>
    <w:rPr>
      <w:rFonts w:ascii="Liberation Sans" w:eastAsia="ＭＳ ゴシック" w:hAnsi="Liberation Sans" w:cs="Arial"/>
      <w:sz w:val="28"/>
      <w:szCs w:val="28"/>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szCs w:val="24"/>
    </w:rPr>
  </w:style>
  <w:style w:type="paragraph" w:customStyle="1" w:styleId="ad">
    <w:name w:val="索引"/>
    <w:basedOn w:val="a"/>
    <w:qFormat/>
    <w:pPr>
      <w:suppressLineNumbers/>
    </w:pPr>
    <w:rPr>
      <w:rFonts w:cs="Arial"/>
    </w:rPr>
  </w:style>
  <w:style w:type="paragraph" w:styleId="ae">
    <w:name w:val="Balloon Text"/>
    <w:basedOn w:val="a"/>
    <w:uiPriority w:val="99"/>
    <w:semiHidden/>
    <w:unhideWhenUsed/>
    <w:qFormat/>
    <w:rsid w:val="00D15F49"/>
    <w:rPr>
      <w:rFonts w:asciiTheme="majorHAnsi" w:eastAsiaTheme="majorEastAsia" w:hAnsiTheme="majorHAnsi" w:cstheme="majorBidi"/>
      <w:sz w:val="18"/>
      <w:szCs w:val="18"/>
    </w:rPr>
  </w:style>
  <w:style w:type="paragraph" w:customStyle="1" w:styleId="af">
    <w:name w:val="ヘッダーとフッター"/>
    <w:basedOn w:val="a"/>
    <w:qFormat/>
  </w:style>
  <w:style w:type="paragraph" w:styleId="af0">
    <w:name w:val="header"/>
    <w:basedOn w:val="a"/>
    <w:uiPriority w:val="99"/>
    <w:unhideWhenUsed/>
    <w:rsid w:val="00DB3618"/>
    <w:pPr>
      <w:tabs>
        <w:tab w:val="center" w:pos="4252"/>
        <w:tab w:val="right" w:pos="8504"/>
      </w:tabs>
      <w:snapToGrid w:val="0"/>
    </w:pPr>
  </w:style>
  <w:style w:type="paragraph" w:styleId="af1">
    <w:name w:val="footer"/>
    <w:basedOn w:val="a"/>
    <w:uiPriority w:val="99"/>
    <w:unhideWhenUsed/>
    <w:rsid w:val="00DB3618"/>
    <w:pPr>
      <w:tabs>
        <w:tab w:val="center" w:pos="4252"/>
        <w:tab w:val="right" w:pos="8504"/>
      </w:tabs>
      <w:snapToGrid w:val="0"/>
    </w:pPr>
  </w:style>
  <w:style w:type="paragraph" w:styleId="af2">
    <w:name w:val="annotation text"/>
    <w:basedOn w:val="a"/>
    <w:uiPriority w:val="99"/>
    <w:unhideWhenUsed/>
    <w:qFormat/>
    <w:rsid w:val="00F408C2"/>
    <w:pPr>
      <w:jc w:val="left"/>
    </w:pPr>
  </w:style>
  <w:style w:type="paragraph" w:styleId="af3">
    <w:name w:val="annotation subject"/>
    <w:basedOn w:val="af2"/>
    <w:next w:val="af2"/>
    <w:uiPriority w:val="99"/>
    <w:semiHidden/>
    <w:unhideWhenUsed/>
    <w:qFormat/>
    <w:rsid w:val="00F408C2"/>
    <w:rPr>
      <w:b/>
      <w:bCs/>
    </w:rPr>
  </w:style>
  <w:style w:type="paragraph" w:customStyle="1" w:styleId="1">
    <w:name w:val="表題1"/>
    <w:basedOn w:val="a"/>
    <w:qFormat/>
    <w:rsid w:val="008C4E80"/>
    <w:pPr>
      <w:widowControl/>
      <w:spacing w:beforeAutospacing="1"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qFormat/>
    <w:rsid w:val="008C4E80"/>
    <w:pPr>
      <w:widowControl/>
      <w:spacing w:beforeAutospacing="1"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qFormat/>
    <w:rsid w:val="00A03A1C"/>
    <w:pPr>
      <w:widowControl/>
      <w:spacing w:beforeAutospacing="1" w:afterAutospacing="1"/>
      <w:jc w:val="left"/>
    </w:pPr>
    <w:rPr>
      <w:rFonts w:ascii="ＭＳ Ｐゴシック" w:eastAsia="ＭＳ Ｐゴシック" w:hAnsi="ＭＳ Ｐゴシック" w:cs="ＭＳ Ｐゴシック"/>
      <w:kern w:val="0"/>
      <w:sz w:val="24"/>
      <w:szCs w:val="24"/>
    </w:rPr>
  </w:style>
  <w:style w:type="paragraph" w:customStyle="1" w:styleId="10">
    <w:name w:val="1"/>
    <w:basedOn w:val="a"/>
    <w:qFormat/>
    <w:rsid w:val="00BD3B6C"/>
    <w:pPr>
      <w:spacing w:line="340" w:lineRule="atLeast"/>
      <w:jc w:val="left"/>
    </w:pPr>
    <w:rPr>
      <w:rFonts w:ascii="ＭＳ 明朝" w:eastAsia="ＭＳ 明朝" w:hAnsi="ＭＳ 明朝" w:cs="Times New Roman"/>
      <w:sz w:val="22"/>
      <w:szCs w:val="20"/>
    </w:rPr>
  </w:style>
  <w:style w:type="paragraph" w:styleId="af4">
    <w:name w:val="List Paragraph"/>
    <w:basedOn w:val="a"/>
    <w:uiPriority w:val="34"/>
    <w:qFormat/>
    <w:rsid w:val="004E010E"/>
    <w:pPr>
      <w:ind w:left="840"/>
    </w:pPr>
  </w:style>
  <w:style w:type="table" w:styleId="af5">
    <w:name w:val="Table Grid"/>
    <w:basedOn w:val="a1"/>
    <w:uiPriority w:val="59"/>
    <w:rsid w:val="00CD0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ate"/>
    <w:basedOn w:val="a"/>
    <w:next w:val="a"/>
    <w:link w:val="af7"/>
    <w:uiPriority w:val="99"/>
    <w:semiHidden/>
    <w:unhideWhenUsed/>
    <w:rsid w:val="00673FF2"/>
  </w:style>
  <w:style w:type="character" w:customStyle="1" w:styleId="af7">
    <w:name w:val="日付 (文字)"/>
    <w:basedOn w:val="a0"/>
    <w:link w:val="af6"/>
    <w:uiPriority w:val="99"/>
    <w:semiHidden/>
    <w:rsid w:val="00673FF2"/>
  </w:style>
  <w:style w:type="paragraph" w:styleId="af8">
    <w:name w:val="Revision"/>
    <w:hidden/>
    <w:uiPriority w:val="99"/>
    <w:semiHidden/>
    <w:rsid w:val="00FC2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525C4-00CF-43B6-A95A-71D825D6E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720</Words>
  <Characters>4110</Characters>
  <Application>Microsoft Office Word</Application>
  <DocSecurity>0</DocSecurity>
  <Lines>34</Lines>
  <Paragraphs>9</Paragraphs>
  <ScaleCrop>false</ScaleCrop>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2024-11-13T07:53:00Z</dcterms:created>
  <dcterms:modified xsi:type="dcterms:W3CDTF">2024-11-29T04:23:00Z</dcterms:modified>
</cp:coreProperties>
</file>