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bookmarkStart w:id="0" w:name="_gjdgxs"/>
      <w:bookmarkEnd w:id="0"/>
      <w:bookmarkStart w:id="1" w:name="_GoBack"/>
      <w:bookmarkEnd w:id="1"/>
      <w:r>
        <w:rPr>
          <w:rFonts w:hint="default" w:ascii="ＭＳ 明朝" w:hAnsi="ＭＳ 明朝" w:eastAsia="ＭＳ 明朝"/>
          <w:sz w:val="22"/>
        </w:rPr>
        <w:t>業務実施体制表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tbl>
      <w:tblPr>
        <w:tblStyle w:val="22"/>
        <w:tblpPr w:leftFromText="142" w:rightFromText="142" w:topFromText="0" w:bottomFromText="0" w:vertAnchor="text" w:horzAnchor="text" w:tblpXSpec="left" w:tblpY="1"/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886"/>
        <w:gridCol w:w="2233"/>
        <w:gridCol w:w="1370"/>
        <w:gridCol w:w="2068"/>
        <w:gridCol w:w="3358"/>
      </w:tblGrid>
      <w:tr>
        <w:trPr>
          <w:trHeight w:val="131" w:hRule="atLeast"/>
        </w:trPr>
        <w:tc>
          <w:tcPr>
            <w:tcW w:w="8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役割</w:t>
            </w:r>
          </w:p>
        </w:tc>
        <w:tc>
          <w:tcPr>
            <w:tcW w:w="2233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部署・役職・氏名</w:t>
            </w: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年齢・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実務経験</w:t>
            </w:r>
          </w:p>
        </w:tc>
        <w:tc>
          <w:tcPr>
            <w:tcW w:w="206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保有資格</w:t>
            </w:r>
          </w:p>
        </w:tc>
        <w:tc>
          <w:tcPr>
            <w:tcW w:w="335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担当する業務内容</w:t>
            </w:r>
          </w:p>
        </w:tc>
      </w:tr>
      <w:tr>
        <w:trPr>
          <w:cantSplit/>
          <w:trHeight w:val="2461" w:hRule="atLeast"/>
        </w:trPr>
        <w:tc>
          <w:tcPr>
            <w:tcW w:w="8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管理責任者</w:t>
            </w:r>
          </w:p>
        </w:tc>
        <w:tc>
          <w:tcPr>
            <w:tcW w:w="2233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歳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</w:t>
            </w:r>
          </w:p>
        </w:tc>
        <w:tc>
          <w:tcPr>
            <w:tcW w:w="206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35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461" w:hRule="atLeast"/>
        </w:trPr>
        <w:tc>
          <w:tcPr>
            <w:tcW w:w="8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担当者１</w:t>
            </w:r>
          </w:p>
        </w:tc>
        <w:tc>
          <w:tcPr>
            <w:tcW w:w="2233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歳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</w:t>
            </w:r>
          </w:p>
        </w:tc>
        <w:tc>
          <w:tcPr>
            <w:tcW w:w="206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35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461" w:hRule="atLeast"/>
        </w:trPr>
        <w:tc>
          <w:tcPr>
            <w:tcW w:w="8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担当者２</w:t>
            </w:r>
          </w:p>
        </w:tc>
        <w:tc>
          <w:tcPr>
            <w:tcW w:w="2233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歳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</w:t>
            </w:r>
          </w:p>
        </w:tc>
        <w:tc>
          <w:tcPr>
            <w:tcW w:w="206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35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461" w:hRule="atLeast"/>
        </w:trPr>
        <w:tc>
          <w:tcPr>
            <w:tcW w:w="8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担当者３</w:t>
            </w:r>
          </w:p>
        </w:tc>
        <w:tc>
          <w:tcPr>
            <w:tcW w:w="2233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歳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</w:t>
            </w:r>
          </w:p>
        </w:tc>
        <w:tc>
          <w:tcPr>
            <w:tcW w:w="206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35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461" w:hRule="atLeast"/>
        </w:trPr>
        <w:tc>
          <w:tcPr>
            <w:tcW w:w="8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担当者４</w:t>
            </w:r>
          </w:p>
        </w:tc>
        <w:tc>
          <w:tcPr>
            <w:tcW w:w="2233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歳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</w:t>
            </w:r>
          </w:p>
        </w:tc>
        <w:tc>
          <w:tcPr>
            <w:tcW w:w="206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358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4"/>
        </w:rPr>
      </w:pPr>
    </w:p>
    <w:sectPr>
      <w:headerReference r:id="rId5" w:type="default"/>
      <w:pgSz w:w="11906" w:h="16838"/>
      <w:pgMar w:top="1440" w:right="1077" w:bottom="993" w:left="1077" w:header="851" w:footer="992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2"/>
        <w:tab w:val="right" w:leader="none" w:pos="8504"/>
      </w:tabs>
      <w:jc w:val="left"/>
      <w:rPr>
        <w:rFonts w:hint="default" w:ascii="ＭＳ 明朝" w:hAnsi="ＭＳ 明朝" w:eastAsia="ＭＳ 明朝"/>
        <w:color w:val="000000"/>
        <w:sz w:val="21"/>
      </w:rPr>
    </w:pPr>
    <w:r>
      <w:rPr>
        <w:rFonts w:hint="default" w:ascii="ＭＳ 明朝" w:hAnsi="ＭＳ 明朝" w:eastAsia="ＭＳ 明朝"/>
        <w:color w:val="000000"/>
        <w:sz w:val="21"/>
      </w:rPr>
      <w:t>様式４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  <w:sz w:val="24"/>
      </w:rPr>
    </w:rPrDefault>
    <w:pPrDefault>
      <w:pPr>
        <w:widowControl w:val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  <w:sz w:val="22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Subtitle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Table Normal"/>
    <w:basedOn w:val="11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2" w:customStyle="1">
    <w:name w:val="3"/>
    <w:basedOn w:val="2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17</Words>
  <Characters>100</Characters>
  <Application>JUST Note</Application>
  <Lines>1</Lines>
  <Paragraphs>1</Paragraphs>
  <CharactersWithSpaces>116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辻野 剛宏</cp:lastModifiedBy>
  <dcterms:created xsi:type="dcterms:W3CDTF">2024-03-23T07:21:00Z</dcterms:created>
  <dcterms:modified xsi:type="dcterms:W3CDTF">2026-03-12T10:19:33Z</dcterms:modified>
  <cp:revision>2</cp:revision>
</cp:coreProperties>
</file>