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234A8" w14:textId="77777777" w:rsidR="005137DC" w:rsidRPr="00E915BD" w:rsidRDefault="005137DC" w:rsidP="005137DC">
      <w:pPr>
        <w:autoSpaceDE w:val="0"/>
        <w:autoSpaceDN w:val="0"/>
        <w:rPr>
          <w:sz w:val="22"/>
          <w:szCs w:val="22"/>
        </w:rPr>
      </w:pPr>
      <w:r w:rsidRPr="00E915BD">
        <w:rPr>
          <w:rFonts w:hint="eastAsia"/>
          <w:sz w:val="22"/>
          <w:szCs w:val="22"/>
        </w:rPr>
        <w:t>様式第２号（第７条関係）</w:t>
      </w:r>
    </w:p>
    <w:p w14:paraId="5EFAC854" w14:textId="77777777" w:rsidR="005137DC" w:rsidRPr="00E915BD" w:rsidRDefault="005137DC" w:rsidP="005137DC">
      <w:pPr>
        <w:autoSpaceDE w:val="0"/>
        <w:autoSpaceDN w:val="0"/>
        <w:jc w:val="center"/>
        <w:rPr>
          <w:sz w:val="28"/>
          <w:szCs w:val="28"/>
        </w:rPr>
      </w:pPr>
      <w:r w:rsidRPr="005137DC">
        <w:rPr>
          <w:rFonts w:hint="eastAsia"/>
          <w:spacing w:val="11"/>
          <w:kern w:val="0"/>
          <w:sz w:val="28"/>
          <w:szCs w:val="28"/>
          <w:fitText w:val="3920" w:id="-1164238336"/>
        </w:rPr>
        <w:t>入札参加資格承継承認申請</w:t>
      </w:r>
      <w:r w:rsidRPr="005137DC">
        <w:rPr>
          <w:rFonts w:hint="eastAsia"/>
          <w:spacing w:val="8"/>
          <w:kern w:val="0"/>
          <w:sz w:val="28"/>
          <w:szCs w:val="28"/>
          <w:fitText w:val="3920" w:id="-1164238336"/>
        </w:rPr>
        <w:t>書</w:t>
      </w:r>
    </w:p>
    <w:p w14:paraId="55E41A4D" w14:textId="77777777" w:rsidR="005137DC" w:rsidRDefault="005137DC" w:rsidP="005137DC">
      <w:pPr>
        <w:autoSpaceDE w:val="0"/>
        <w:autoSpaceDN w:val="0"/>
        <w:jc w:val="right"/>
        <w:rPr>
          <w:rFonts w:hint="eastAsia"/>
          <w:sz w:val="22"/>
          <w:szCs w:val="22"/>
        </w:rPr>
      </w:pPr>
      <w:r w:rsidRPr="00E915BD">
        <w:rPr>
          <w:rFonts w:hint="eastAsia"/>
          <w:sz w:val="22"/>
          <w:szCs w:val="22"/>
        </w:rPr>
        <w:t>年</w:t>
      </w:r>
      <w:r>
        <w:rPr>
          <w:rFonts w:hint="eastAsia"/>
          <w:sz w:val="22"/>
          <w:szCs w:val="22"/>
        </w:rPr>
        <w:t xml:space="preserve">　　</w:t>
      </w:r>
      <w:r w:rsidRPr="00E915BD">
        <w:rPr>
          <w:rFonts w:hint="eastAsia"/>
          <w:sz w:val="22"/>
          <w:szCs w:val="22"/>
        </w:rPr>
        <w:t>月</w:t>
      </w:r>
      <w:r>
        <w:rPr>
          <w:rFonts w:hint="eastAsia"/>
          <w:sz w:val="22"/>
          <w:szCs w:val="22"/>
        </w:rPr>
        <w:t xml:space="preserve">　　</w:t>
      </w:r>
      <w:r w:rsidRPr="00E915BD">
        <w:rPr>
          <w:rFonts w:hint="eastAsia"/>
          <w:sz w:val="22"/>
          <w:szCs w:val="22"/>
        </w:rPr>
        <w:t>日</w:t>
      </w:r>
    </w:p>
    <w:p w14:paraId="2AD1E95F" w14:textId="77777777" w:rsidR="005137DC" w:rsidRDefault="005137DC" w:rsidP="005137DC">
      <w:pPr>
        <w:autoSpaceDE w:val="0"/>
        <w:autoSpaceDN w:val="0"/>
        <w:ind w:firstLineChars="100" w:firstLine="220"/>
        <w:rPr>
          <w:sz w:val="22"/>
          <w:szCs w:val="22"/>
        </w:rPr>
      </w:pPr>
      <w:r>
        <w:rPr>
          <w:rFonts w:hint="eastAsia"/>
          <w:sz w:val="22"/>
          <w:szCs w:val="22"/>
        </w:rPr>
        <w:t>太子</w:t>
      </w:r>
      <w:r w:rsidRPr="00E915BD">
        <w:rPr>
          <w:rFonts w:hint="eastAsia"/>
          <w:sz w:val="22"/>
          <w:szCs w:val="22"/>
        </w:rPr>
        <w:t>町長</w:t>
      </w:r>
      <w:r>
        <w:rPr>
          <w:rFonts w:hint="eastAsia"/>
          <w:sz w:val="22"/>
          <w:szCs w:val="22"/>
        </w:rPr>
        <w:t xml:space="preserve">　　</w:t>
      </w:r>
      <w:r w:rsidRPr="00E915BD">
        <w:rPr>
          <w:rFonts w:hint="eastAsia"/>
          <w:sz w:val="22"/>
          <w:szCs w:val="22"/>
        </w:rPr>
        <w:t>様</w:t>
      </w:r>
    </w:p>
    <w:p w14:paraId="51F29C7B" w14:textId="77777777" w:rsidR="005137DC" w:rsidRDefault="005137DC" w:rsidP="005137DC">
      <w:pPr>
        <w:autoSpaceDE w:val="0"/>
        <w:autoSpaceDN w:val="0"/>
        <w:ind w:firstLineChars="2000" w:firstLine="4400"/>
        <w:rPr>
          <w:sz w:val="22"/>
          <w:szCs w:val="22"/>
        </w:rPr>
      </w:pPr>
      <w:r w:rsidRPr="00E915BD">
        <w:rPr>
          <w:rFonts w:hint="eastAsia"/>
          <w:sz w:val="22"/>
          <w:szCs w:val="22"/>
        </w:rPr>
        <w:t>（承</w:t>
      </w:r>
      <w:r>
        <w:rPr>
          <w:rFonts w:hint="eastAsia"/>
          <w:sz w:val="22"/>
          <w:szCs w:val="22"/>
        </w:rPr>
        <w:t xml:space="preserve"> </w:t>
      </w:r>
      <w:r w:rsidRPr="00E915BD">
        <w:rPr>
          <w:rFonts w:hint="eastAsia"/>
          <w:sz w:val="22"/>
          <w:szCs w:val="22"/>
        </w:rPr>
        <w:t>継</w:t>
      </w:r>
      <w:r>
        <w:rPr>
          <w:rFonts w:hint="eastAsia"/>
          <w:sz w:val="22"/>
          <w:szCs w:val="22"/>
        </w:rPr>
        <w:t xml:space="preserve"> </w:t>
      </w:r>
      <w:r>
        <w:rPr>
          <w:rFonts w:hint="eastAsia"/>
          <w:sz w:val="22"/>
          <w:szCs w:val="22"/>
        </w:rPr>
        <w:t>人</w:t>
      </w:r>
      <w:r w:rsidRPr="00E915BD">
        <w:rPr>
          <w:rFonts w:hint="eastAsia"/>
          <w:sz w:val="22"/>
          <w:szCs w:val="22"/>
        </w:rPr>
        <w:t>）所</w:t>
      </w:r>
      <w:r>
        <w:rPr>
          <w:rFonts w:hint="eastAsia"/>
          <w:sz w:val="22"/>
          <w:szCs w:val="22"/>
        </w:rPr>
        <w:t xml:space="preserve">　</w:t>
      </w:r>
      <w:r>
        <w:rPr>
          <w:rFonts w:hint="eastAsia"/>
          <w:sz w:val="22"/>
          <w:szCs w:val="22"/>
        </w:rPr>
        <w:t xml:space="preserve"> </w:t>
      </w:r>
      <w:r w:rsidRPr="00E915BD">
        <w:rPr>
          <w:rFonts w:hint="eastAsia"/>
          <w:sz w:val="22"/>
          <w:szCs w:val="22"/>
        </w:rPr>
        <w:t>在</w:t>
      </w:r>
      <w:r>
        <w:rPr>
          <w:rFonts w:hint="eastAsia"/>
          <w:sz w:val="22"/>
          <w:szCs w:val="22"/>
        </w:rPr>
        <w:t xml:space="preserve"> </w:t>
      </w:r>
      <w:r>
        <w:rPr>
          <w:rFonts w:hint="eastAsia"/>
          <w:sz w:val="22"/>
          <w:szCs w:val="22"/>
        </w:rPr>
        <w:t xml:space="preserve">　</w:t>
      </w:r>
      <w:r w:rsidRPr="00E915BD">
        <w:rPr>
          <w:rFonts w:hint="eastAsia"/>
          <w:sz w:val="22"/>
          <w:szCs w:val="22"/>
        </w:rPr>
        <w:t>地</w:t>
      </w:r>
      <w:r>
        <w:rPr>
          <w:rFonts w:hint="eastAsia"/>
          <w:sz w:val="22"/>
          <w:szCs w:val="22"/>
        </w:rPr>
        <w:t xml:space="preserve">　　　　　　　　　　　　　　</w:t>
      </w:r>
    </w:p>
    <w:p w14:paraId="6369F2A6" w14:textId="77777777" w:rsidR="005137DC" w:rsidRPr="00E915BD" w:rsidRDefault="005137DC" w:rsidP="005137DC">
      <w:pPr>
        <w:autoSpaceDE w:val="0"/>
        <w:autoSpaceDN w:val="0"/>
        <w:ind w:firstLineChars="2600" w:firstLine="5720"/>
        <w:rPr>
          <w:sz w:val="22"/>
          <w:szCs w:val="22"/>
        </w:rPr>
      </w:pPr>
      <w:r w:rsidRPr="005137DC">
        <w:rPr>
          <w:rFonts w:hint="eastAsia"/>
          <w:kern w:val="0"/>
          <w:sz w:val="22"/>
          <w:szCs w:val="22"/>
          <w:fitText w:val="1320" w:id="-1164238335"/>
        </w:rPr>
        <w:t>商号又は名称</w:t>
      </w:r>
      <w:r>
        <w:rPr>
          <w:rFonts w:hint="eastAsia"/>
          <w:kern w:val="0"/>
          <w:sz w:val="22"/>
          <w:szCs w:val="22"/>
        </w:rPr>
        <w:t xml:space="preserve">　　　　　　　　　　　　　　</w:t>
      </w:r>
    </w:p>
    <w:p w14:paraId="728EAD95" w14:textId="58E213C1" w:rsidR="005137DC" w:rsidRDefault="005137DC" w:rsidP="005137DC">
      <w:pPr>
        <w:autoSpaceDE w:val="0"/>
        <w:autoSpaceDN w:val="0"/>
        <w:ind w:firstLineChars="2600" w:firstLine="5720"/>
        <w:rPr>
          <w:sz w:val="22"/>
          <w:szCs w:val="22"/>
        </w:rPr>
      </w:pPr>
      <w:r w:rsidRPr="00E915BD">
        <w:rPr>
          <w:rFonts w:hint="eastAsia"/>
          <w:sz w:val="22"/>
          <w:szCs w:val="22"/>
        </w:rPr>
        <w:t>代表者職氏名</w:t>
      </w:r>
      <w:r>
        <w:rPr>
          <w:rFonts w:hint="eastAsia"/>
          <w:sz w:val="22"/>
          <w:szCs w:val="22"/>
        </w:rPr>
        <w:t xml:space="preserve">　　　　　　　　　　</w:t>
      </w:r>
      <w:r>
        <w:rPr>
          <w:rFonts w:hint="eastAsia"/>
          <w:sz w:val="22"/>
          <w:szCs w:val="22"/>
        </w:rPr>
        <w:t xml:space="preserve">　</w:t>
      </w:r>
      <w:r>
        <w:rPr>
          <w:rFonts w:hint="eastAsia"/>
          <w:sz w:val="22"/>
          <w:szCs w:val="22"/>
        </w:rPr>
        <w:t xml:space="preserve">　</w:t>
      </w:r>
      <w:r w:rsidRPr="00E915BD">
        <w:rPr>
          <w:rFonts w:hint="eastAsia"/>
          <w:sz w:val="22"/>
          <w:szCs w:val="22"/>
        </w:rPr>
        <w:t>実印</w:t>
      </w:r>
      <w:r>
        <w:rPr>
          <w:rFonts w:hint="eastAsia"/>
          <w:sz w:val="22"/>
          <w:szCs w:val="22"/>
        </w:rPr>
        <w:t xml:space="preserve">　</w:t>
      </w:r>
    </w:p>
    <w:p w14:paraId="66A620D1" w14:textId="77777777" w:rsidR="005137DC" w:rsidRPr="00E915BD" w:rsidRDefault="005137DC" w:rsidP="005137DC">
      <w:pPr>
        <w:autoSpaceDE w:val="0"/>
        <w:autoSpaceDN w:val="0"/>
        <w:ind w:right="880" w:firstLineChars="2000" w:firstLine="4400"/>
        <w:rPr>
          <w:sz w:val="22"/>
          <w:szCs w:val="22"/>
        </w:rPr>
      </w:pPr>
      <w:r>
        <w:rPr>
          <w:rFonts w:hint="eastAsia"/>
          <w:sz w:val="22"/>
          <w:szCs w:val="22"/>
        </w:rPr>
        <w:t>（被承継人</w:t>
      </w:r>
      <w:r w:rsidRPr="00E915BD">
        <w:rPr>
          <w:rFonts w:hint="eastAsia"/>
          <w:sz w:val="22"/>
          <w:szCs w:val="22"/>
        </w:rPr>
        <w:t>）所</w:t>
      </w:r>
      <w:r>
        <w:rPr>
          <w:rFonts w:hint="eastAsia"/>
          <w:sz w:val="22"/>
          <w:szCs w:val="22"/>
        </w:rPr>
        <w:t xml:space="preserve"> </w:t>
      </w:r>
      <w:r>
        <w:rPr>
          <w:rFonts w:hint="eastAsia"/>
          <w:sz w:val="22"/>
          <w:szCs w:val="22"/>
        </w:rPr>
        <w:t xml:space="preserve">　</w:t>
      </w:r>
      <w:r w:rsidRPr="00E915BD">
        <w:rPr>
          <w:rFonts w:hint="eastAsia"/>
          <w:sz w:val="22"/>
          <w:szCs w:val="22"/>
        </w:rPr>
        <w:t>在</w:t>
      </w:r>
      <w:r>
        <w:rPr>
          <w:rFonts w:hint="eastAsia"/>
          <w:sz w:val="22"/>
          <w:szCs w:val="22"/>
        </w:rPr>
        <w:t xml:space="preserve">　</w:t>
      </w:r>
      <w:r>
        <w:rPr>
          <w:rFonts w:hint="eastAsia"/>
          <w:sz w:val="22"/>
          <w:szCs w:val="22"/>
        </w:rPr>
        <w:t xml:space="preserve"> </w:t>
      </w:r>
      <w:r w:rsidRPr="00E915BD">
        <w:rPr>
          <w:rFonts w:hint="eastAsia"/>
          <w:sz w:val="22"/>
          <w:szCs w:val="22"/>
        </w:rPr>
        <w:t>地</w:t>
      </w:r>
      <w:r>
        <w:rPr>
          <w:rFonts w:hint="eastAsia"/>
          <w:sz w:val="22"/>
          <w:szCs w:val="22"/>
        </w:rPr>
        <w:t xml:space="preserve">　　　　　　　　　　　　　　</w:t>
      </w:r>
    </w:p>
    <w:p w14:paraId="0E45DD27" w14:textId="77777777" w:rsidR="005137DC" w:rsidRPr="00E915BD" w:rsidRDefault="005137DC" w:rsidP="005137DC">
      <w:pPr>
        <w:autoSpaceDE w:val="0"/>
        <w:autoSpaceDN w:val="0"/>
        <w:ind w:right="880" w:firstLineChars="2600" w:firstLine="5720"/>
        <w:rPr>
          <w:sz w:val="22"/>
          <w:szCs w:val="22"/>
        </w:rPr>
      </w:pPr>
      <w:r w:rsidRPr="00E915BD">
        <w:rPr>
          <w:rFonts w:hint="eastAsia"/>
          <w:sz w:val="22"/>
          <w:szCs w:val="22"/>
        </w:rPr>
        <w:t>商号又は名称</w:t>
      </w:r>
      <w:r>
        <w:rPr>
          <w:rFonts w:hint="eastAsia"/>
          <w:sz w:val="22"/>
          <w:szCs w:val="22"/>
        </w:rPr>
        <w:t xml:space="preserve">　　　　　　　　　　　　　　</w:t>
      </w:r>
    </w:p>
    <w:p w14:paraId="2941D1E0" w14:textId="741CBF62" w:rsidR="005137DC" w:rsidRPr="00E915BD" w:rsidRDefault="005137DC" w:rsidP="005137DC">
      <w:pPr>
        <w:autoSpaceDE w:val="0"/>
        <w:autoSpaceDN w:val="0"/>
        <w:ind w:firstLineChars="2600" w:firstLine="5720"/>
        <w:rPr>
          <w:sz w:val="22"/>
          <w:szCs w:val="22"/>
        </w:rPr>
      </w:pPr>
      <w:r w:rsidRPr="00E915BD">
        <w:rPr>
          <w:rFonts w:hint="eastAsia"/>
          <w:sz w:val="22"/>
          <w:szCs w:val="22"/>
        </w:rPr>
        <w:t>代表者職氏名</w:t>
      </w:r>
      <w:r>
        <w:rPr>
          <w:rFonts w:hint="eastAsia"/>
          <w:sz w:val="22"/>
          <w:szCs w:val="22"/>
        </w:rPr>
        <w:t xml:space="preserve">　　　　　　　　　　</w:t>
      </w:r>
      <w:r>
        <w:rPr>
          <w:rFonts w:hint="eastAsia"/>
          <w:sz w:val="22"/>
          <w:szCs w:val="22"/>
        </w:rPr>
        <w:t xml:space="preserve">　</w:t>
      </w:r>
      <w:r>
        <w:rPr>
          <w:rFonts w:hint="eastAsia"/>
          <w:sz w:val="22"/>
          <w:szCs w:val="22"/>
        </w:rPr>
        <w:t xml:space="preserve">　</w:t>
      </w:r>
      <w:r w:rsidRPr="00E915BD">
        <w:rPr>
          <w:rFonts w:hint="eastAsia"/>
          <w:sz w:val="22"/>
          <w:szCs w:val="22"/>
        </w:rPr>
        <w:t>実印</w:t>
      </w:r>
      <w:r>
        <w:rPr>
          <w:rFonts w:hint="eastAsia"/>
          <w:sz w:val="22"/>
          <w:szCs w:val="22"/>
        </w:rPr>
        <w:t xml:space="preserve">　</w:t>
      </w:r>
    </w:p>
    <w:p w14:paraId="5D1D3466" w14:textId="77777777" w:rsidR="005137DC" w:rsidRDefault="005137DC" w:rsidP="005137DC">
      <w:pPr>
        <w:autoSpaceDE w:val="0"/>
        <w:autoSpaceDN w:val="0"/>
        <w:rPr>
          <w:rFonts w:hint="eastAsia"/>
          <w:sz w:val="22"/>
          <w:szCs w:val="22"/>
        </w:rPr>
      </w:pPr>
    </w:p>
    <w:p w14:paraId="44700578" w14:textId="77777777" w:rsidR="005137DC" w:rsidRDefault="005137DC" w:rsidP="005137DC">
      <w:pPr>
        <w:autoSpaceDE w:val="0"/>
        <w:autoSpaceDN w:val="0"/>
        <w:rPr>
          <w:rFonts w:hint="eastAsia"/>
          <w:sz w:val="22"/>
          <w:szCs w:val="22"/>
        </w:rPr>
      </w:pPr>
    </w:p>
    <w:p w14:paraId="188EB353" w14:textId="77777777" w:rsidR="005137DC" w:rsidRDefault="005137DC" w:rsidP="005137DC">
      <w:pPr>
        <w:autoSpaceDE w:val="0"/>
        <w:autoSpaceDN w:val="0"/>
        <w:ind w:firstLineChars="100" w:firstLine="220"/>
        <w:rPr>
          <w:rFonts w:hint="eastAsia"/>
          <w:sz w:val="22"/>
          <w:szCs w:val="22"/>
        </w:rPr>
      </w:pPr>
      <w:r w:rsidRPr="00E915BD">
        <w:rPr>
          <w:rFonts w:hint="eastAsia"/>
          <w:sz w:val="22"/>
          <w:szCs w:val="22"/>
        </w:rPr>
        <w:t>次のとおり</w:t>
      </w:r>
      <w:r>
        <w:rPr>
          <w:rFonts w:hint="eastAsia"/>
          <w:sz w:val="22"/>
          <w:szCs w:val="22"/>
        </w:rPr>
        <w:t>、太子町（建設工事、</w:t>
      </w:r>
      <w:r w:rsidRPr="00E915BD">
        <w:rPr>
          <w:rFonts w:hint="eastAsia"/>
          <w:sz w:val="22"/>
          <w:szCs w:val="22"/>
        </w:rPr>
        <w:t>測量</w:t>
      </w:r>
      <w:r>
        <w:rPr>
          <w:rFonts w:hint="eastAsia"/>
          <w:sz w:val="22"/>
          <w:szCs w:val="22"/>
        </w:rPr>
        <w:t>・建設コンサルタント等、物品購入等</w:t>
      </w:r>
      <w:r w:rsidRPr="00E915BD">
        <w:rPr>
          <w:rFonts w:hint="eastAsia"/>
          <w:sz w:val="22"/>
          <w:szCs w:val="22"/>
        </w:rPr>
        <w:t>）入札参加資格の承継の承認を受けたいので、関係書類を添付して申請します。</w:t>
      </w:r>
    </w:p>
    <w:p w14:paraId="35822BC1" w14:textId="77777777" w:rsidR="005137DC" w:rsidRDefault="005137DC" w:rsidP="005137DC">
      <w:pPr>
        <w:autoSpaceDE w:val="0"/>
        <w:autoSpaceDN w:val="0"/>
        <w:ind w:firstLineChars="100" w:firstLine="220"/>
        <w:rPr>
          <w:rFonts w:hint="eastAsia"/>
          <w:sz w:val="22"/>
          <w:szCs w:val="22"/>
        </w:rPr>
      </w:pPr>
      <w:r w:rsidRPr="00E915BD">
        <w:rPr>
          <w:rFonts w:hint="eastAsia"/>
          <w:sz w:val="22"/>
          <w:szCs w:val="22"/>
        </w:rPr>
        <w:t>なお、この申請</w:t>
      </w:r>
      <w:r>
        <w:rPr>
          <w:rFonts w:hint="eastAsia"/>
          <w:sz w:val="22"/>
          <w:szCs w:val="22"/>
        </w:rPr>
        <w:t>書及び添付書類の記載事項については、事実と相違ないことを誓約しま</w:t>
      </w:r>
      <w:r w:rsidRPr="00E915BD">
        <w:rPr>
          <w:rFonts w:hint="eastAsia"/>
          <w:sz w:val="22"/>
          <w:szCs w:val="22"/>
        </w:rPr>
        <w:t>す。</w:t>
      </w:r>
    </w:p>
    <w:p w14:paraId="5DD55238" w14:textId="77777777" w:rsidR="005137DC" w:rsidRDefault="005137DC" w:rsidP="005137DC">
      <w:pPr>
        <w:autoSpaceDE w:val="0"/>
        <w:autoSpaceDN w:val="0"/>
        <w:rPr>
          <w:rFonts w:hint="eastAsia"/>
          <w:sz w:val="22"/>
          <w:szCs w:val="22"/>
        </w:rPr>
      </w:pPr>
    </w:p>
    <w:tbl>
      <w:tblPr>
        <w:tblW w:w="0" w:type="auto"/>
        <w:tblInd w:w="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9"/>
        <w:gridCol w:w="992"/>
        <w:gridCol w:w="2693"/>
        <w:gridCol w:w="2552"/>
      </w:tblGrid>
      <w:tr w:rsidR="005137DC" w14:paraId="169793CE" w14:textId="77777777" w:rsidTr="004540A9">
        <w:tblPrEx>
          <w:tblCellMar>
            <w:top w:w="0" w:type="dxa"/>
            <w:bottom w:w="0" w:type="dxa"/>
          </w:tblCellMar>
        </w:tblPrEx>
        <w:trPr>
          <w:trHeight w:val="300"/>
        </w:trPr>
        <w:tc>
          <w:tcPr>
            <w:tcW w:w="4111" w:type="dxa"/>
            <w:gridSpan w:val="2"/>
            <w:vAlign w:val="center"/>
          </w:tcPr>
          <w:p w14:paraId="5BC016A4" w14:textId="77777777" w:rsidR="005137DC" w:rsidRDefault="005137DC" w:rsidP="004540A9">
            <w:pPr>
              <w:autoSpaceDE w:val="0"/>
              <w:autoSpaceDN w:val="0"/>
              <w:jc w:val="center"/>
              <w:rPr>
                <w:rFonts w:hint="eastAsia"/>
                <w:sz w:val="22"/>
                <w:szCs w:val="22"/>
              </w:rPr>
            </w:pPr>
          </w:p>
        </w:tc>
        <w:tc>
          <w:tcPr>
            <w:tcW w:w="2693" w:type="dxa"/>
            <w:vAlign w:val="center"/>
          </w:tcPr>
          <w:p w14:paraId="73318BC9" w14:textId="77777777" w:rsidR="005137DC" w:rsidRDefault="005137DC" w:rsidP="004540A9">
            <w:pPr>
              <w:autoSpaceDE w:val="0"/>
              <w:autoSpaceDN w:val="0"/>
              <w:jc w:val="center"/>
              <w:rPr>
                <w:rFonts w:hint="eastAsia"/>
                <w:sz w:val="22"/>
                <w:szCs w:val="22"/>
              </w:rPr>
            </w:pPr>
            <w:r>
              <w:rPr>
                <w:rFonts w:hint="eastAsia"/>
                <w:sz w:val="22"/>
                <w:szCs w:val="22"/>
              </w:rPr>
              <w:t>被　承　継　人</w:t>
            </w:r>
          </w:p>
        </w:tc>
        <w:tc>
          <w:tcPr>
            <w:tcW w:w="2552" w:type="dxa"/>
            <w:vAlign w:val="center"/>
          </w:tcPr>
          <w:p w14:paraId="4ECC81AC" w14:textId="77777777" w:rsidR="005137DC" w:rsidRDefault="005137DC" w:rsidP="004540A9">
            <w:pPr>
              <w:autoSpaceDE w:val="0"/>
              <w:autoSpaceDN w:val="0"/>
              <w:jc w:val="center"/>
              <w:rPr>
                <w:rFonts w:hint="eastAsia"/>
                <w:sz w:val="22"/>
                <w:szCs w:val="22"/>
              </w:rPr>
            </w:pPr>
            <w:r>
              <w:rPr>
                <w:rFonts w:hint="eastAsia"/>
                <w:sz w:val="22"/>
                <w:szCs w:val="22"/>
              </w:rPr>
              <w:t>承　　継　　人</w:t>
            </w:r>
          </w:p>
        </w:tc>
      </w:tr>
      <w:tr w:rsidR="005137DC" w14:paraId="65CA6728" w14:textId="77777777" w:rsidTr="004540A9">
        <w:tblPrEx>
          <w:tblCellMar>
            <w:top w:w="0" w:type="dxa"/>
            <w:bottom w:w="0" w:type="dxa"/>
          </w:tblCellMar>
        </w:tblPrEx>
        <w:trPr>
          <w:trHeight w:val="255"/>
        </w:trPr>
        <w:tc>
          <w:tcPr>
            <w:tcW w:w="4111" w:type="dxa"/>
            <w:gridSpan w:val="2"/>
            <w:vAlign w:val="center"/>
          </w:tcPr>
          <w:p w14:paraId="500E0407" w14:textId="77777777" w:rsidR="005137DC" w:rsidRDefault="005137DC" w:rsidP="004540A9">
            <w:pPr>
              <w:autoSpaceDE w:val="0"/>
              <w:autoSpaceDN w:val="0"/>
              <w:jc w:val="center"/>
              <w:rPr>
                <w:rFonts w:hint="eastAsia"/>
                <w:sz w:val="22"/>
                <w:szCs w:val="22"/>
              </w:rPr>
            </w:pPr>
            <w:r>
              <w:rPr>
                <w:rFonts w:hint="eastAsia"/>
                <w:sz w:val="22"/>
                <w:szCs w:val="22"/>
              </w:rPr>
              <w:t>受　付　番　号</w:t>
            </w:r>
          </w:p>
        </w:tc>
        <w:tc>
          <w:tcPr>
            <w:tcW w:w="2693" w:type="dxa"/>
            <w:vAlign w:val="center"/>
          </w:tcPr>
          <w:p w14:paraId="44BD513E" w14:textId="77777777" w:rsidR="005137DC" w:rsidRDefault="005137DC" w:rsidP="004540A9">
            <w:pPr>
              <w:autoSpaceDE w:val="0"/>
              <w:autoSpaceDN w:val="0"/>
              <w:jc w:val="center"/>
              <w:rPr>
                <w:rFonts w:hint="eastAsia"/>
                <w:sz w:val="22"/>
                <w:szCs w:val="22"/>
              </w:rPr>
            </w:pPr>
          </w:p>
        </w:tc>
        <w:tc>
          <w:tcPr>
            <w:tcW w:w="2552" w:type="dxa"/>
            <w:vAlign w:val="center"/>
          </w:tcPr>
          <w:p w14:paraId="2DE2830D" w14:textId="77777777" w:rsidR="005137DC" w:rsidRDefault="005137DC" w:rsidP="004540A9">
            <w:pPr>
              <w:autoSpaceDE w:val="0"/>
              <w:autoSpaceDN w:val="0"/>
              <w:jc w:val="center"/>
              <w:rPr>
                <w:rFonts w:hint="eastAsia"/>
                <w:sz w:val="22"/>
                <w:szCs w:val="22"/>
              </w:rPr>
            </w:pPr>
          </w:p>
        </w:tc>
      </w:tr>
      <w:tr w:rsidR="005137DC" w14:paraId="09E46CD4" w14:textId="77777777" w:rsidTr="004540A9">
        <w:tblPrEx>
          <w:tblCellMar>
            <w:top w:w="0" w:type="dxa"/>
            <w:bottom w:w="0" w:type="dxa"/>
          </w:tblCellMar>
        </w:tblPrEx>
        <w:trPr>
          <w:trHeight w:val="255"/>
        </w:trPr>
        <w:tc>
          <w:tcPr>
            <w:tcW w:w="3119" w:type="dxa"/>
            <w:vMerge w:val="restart"/>
            <w:tcBorders>
              <w:right w:val="single" w:sz="4" w:space="0" w:color="auto"/>
            </w:tcBorders>
            <w:vAlign w:val="center"/>
          </w:tcPr>
          <w:p w14:paraId="20E456C7" w14:textId="77777777" w:rsidR="005137DC" w:rsidRDefault="005137DC" w:rsidP="004540A9">
            <w:pPr>
              <w:autoSpaceDE w:val="0"/>
              <w:autoSpaceDN w:val="0"/>
              <w:rPr>
                <w:rFonts w:hint="eastAsia"/>
                <w:sz w:val="22"/>
                <w:szCs w:val="22"/>
              </w:rPr>
            </w:pPr>
            <w:r>
              <w:rPr>
                <w:rFonts w:hint="eastAsia"/>
                <w:sz w:val="22"/>
                <w:szCs w:val="22"/>
              </w:rPr>
              <w:t>承継前の入札参加資格コード（番号）、種類（業種・種目）</w:t>
            </w:r>
          </w:p>
        </w:tc>
        <w:tc>
          <w:tcPr>
            <w:tcW w:w="992" w:type="dxa"/>
            <w:tcBorders>
              <w:left w:val="single" w:sz="4" w:space="0" w:color="auto"/>
              <w:bottom w:val="single" w:sz="4" w:space="0" w:color="auto"/>
            </w:tcBorders>
            <w:vAlign w:val="center"/>
          </w:tcPr>
          <w:p w14:paraId="72E1E3AF" w14:textId="77777777" w:rsidR="005137DC" w:rsidRDefault="005137DC" w:rsidP="004540A9">
            <w:pPr>
              <w:autoSpaceDE w:val="0"/>
              <w:autoSpaceDN w:val="0"/>
              <w:jc w:val="center"/>
              <w:rPr>
                <w:rFonts w:hint="eastAsia"/>
                <w:sz w:val="22"/>
                <w:szCs w:val="22"/>
              </w:rPr>
            </w:pPr>
            <w:r>
              <w:rPr>
                <w:rFonts w:hint="eastAsia"/>
                <w:sz w:val="22"/>
                <w:szCs w:val="22"/>
              </w:rPr>
              <w:t>希望１</w:t>
            </w:r>
          </w:p>
        </w:tc>
        <w:tc>
          <w:tcPr>
            <w:tcW w:w="2693" w:type="dxa"/>
            <w:tcBorders>
              <w:bottom w:val="single" w:sz="4" w:space="0" w:color="auto"/>
            </w:tcBorders>
            <w:vAlign w:val="center"/>
          </w:tcPr>
          <w:p w14:paraId="5EE8B725" w14:textId="77777777" w:rsidR="005137DC" w:rsidRDefault="005137DC" w:rsidP="004540A9">
            <w:pPr>
              <w:autoSpaceDE w:val="0"/>
              <w:autoSpaceDN w:val="0"/>
              <w:jc w:val="center"/>
              <w:rPr>
                <w:rFonts w:hint="eastAsia"/>
                <w:sz w:val="22"/>
                <w:szCs w:val="22"/>
              </w:rPr>
            </w:pPr>
          </w:p>
        </w:tc>
        <w:tc>
          <w:tcPr>
            <w:tcW w:w="2552" w:type="dxa"/>
            <w:tcBorders>
              <w:bottom w:val="single" w:sz="4" w:space="0" w:color="auto"/>
            </w:tcBorders>
            <w:vAlign w:val="center"/>
          </w:tcPr>
          <w:p w14:paraId="20C6E8F9" w14:textId="77777777" w:rsidR="005137DC" w:rsidRDefault="005137DC" w:rsidP="004540A9">
            <w:pPr>
              <w:autoSpaceDE w:val="0"/>
              <w:autoSpaceDN w:val="0"/>
              <w:jc w:val="center"/>
              <w:rPr>
                <w:rFonts w:hint="eastAsia"/>
                <w:sz w:val="22"/>
                <w:szCs w:val="22"/>
              </w:rPr>
            </w:pPr>
          </w:p>
        </w:tc>
      </w:tr>
      <w:tr w:rsidR="005137DC" w14:paraId="20488132" w14:textId="77777777" w:rsidTr="004540A9">
        <w:tblPrEx>
          <w:tblCellMar>
            <w:top w:w="0" w:type="dxa"/>
            <w:bottom w:w="0" w:type="dxa"/>
          </w:tblCellMar>
        </w:tblPrEx>
        <w:trPr>
          <w:trHeight w:val="225"/>
        </w:trPr>
        <w:tc>
          <w:tcPr>
            <w:tcW w:w="3119" w:type="dxa"/>
            <w:vMerge/>
            <w:tcBorders>
              <w:right w:val="single" w:sz="4" w:space="0" w:color="auto"/>
            </w:tcBorders>
            <w:vAlign w:val="center"/>
          </w:tcPr>
          <w:p w14:paraId="1B2FC8B9" w14:textId="77777777" w:rsidR="005137DC" w:rsidRDefault="005137DC" w:rsidP="004540A9">
            <w:pPr>
              <w:autoSpaceDE w:val="0"/>
              <w:autoSpaceDN w:val="0"/>
              <w:jc w:val="center"/>
              <w:rPr>
                <w:rFonts w:hint="eastAsia"/>
                <w:sz w:val="22"/>
                <w:szCs w:val="22"/>
              </w:rPr>
            </w:pPr>
          </w:p>
        </w:tc>
        <w:tc>
          <w:tcPr>
            <w:tcW w:w="992" w:type="dxa"/>
            <w:tcBorders>
              <w:top w:val="single" w:sz="4" w:space="0" w:color="auto"/>
              <w:left w:val="single" w:sz="4" w:space="0" w:color="auto"/>
              <w:bottom w:val="single" w:sz="4" w:space="0" w:color="auto"/>
            </w:tcBorders>
            <w:vAlign w:val="center"/>
          </w:tcPr>
          <w:p w14:paraId="13343488" w14:textId="77777777" w:rsidR="005137DC" w:rsidRDefault="005137DC" w:rsidP="004540A9">
            <w:pPr>
              <w:autoSpaceDE w:val="0"/>
              <w:autoSpaceDN w:val="0"/>
              <w:jc w:val="center"/>
              <w:rPr>
                <w:sz w:val="22"/>
                <w:szCs w:val="22"/>
              </w:rPr>
            </w:pPr>
            <w:r>
              <w:rPr>
                <w:rFonts w:hint="eastAsia"/>
                <w:sz w:val="22"/>
                <w:szCs w:val="22"/>
              </w:rPr>
              <w:t>２</w:t>
            </w:r>
          </w:p>
        </w:tc>
        <w:tc>
          <w:tcPr>
            <w:tcW w:w="2693" w:type="dxa"/>
            <w:tcBorders>
              <w:top w:val="single" w:sz="4" w:space="0" w:color="auto"/>
              <w:bottom w:val="single" w:sz="4" w:space="0" w:color="auto"/>
            </w:tcBorders>
            <w:vAlign w:val="center"/>
          </w:tcPr>
          <w:p w14:paraId="54CFF848" w14:textId="77777777" w:rsidR="005137DC" w:rsidRDefault="005137DC" w:rsidP="004540A9">
            <w:pPr>
              <w:autoSpaceDE w:val="0"/>
              <w:autoSpaceDN w:val="0"/>
              <w:jc w:val="center"/>
              <w:rPr>
                <w:sz w:val="22"/>
                <w:szCs w:val="22"/>
              </w:rPr>
            </w:pPr>
          </w:p>
        </w:tc>
        <w:tc>
          <w:tcPr>
            <w:tcW w:w="2552" w:type="dxa"/>
            <w:tcBorders>
              <w:top w:val="single" w:sz="4" w:space="0" w:color="auto"/>
              <w:bottom w:val="single" w:sz="4" w:space="0" w:color="auto"/>
            </w:tcBorders>
            <w:vAlign w:val="center"/>
          </w:tcPr>
          <w:p w14:paraId="4974C8CF" w14:textId="77777777" w:rsidR="005137DC" w:rsidRDefault="005137DC" w:rsidP="004540A9">
            <w:pPr>
              <w:autoSpaceDE w:val="0"/>
              <w:autoSpaceDN w:val="0"/>
              <w:jc w:val="center"/>
              <w:rPr>
                <w:sz w:val="22"/>
                <w:szCs w:val="22"/>
              </w:rPr>
            </w:pPr>
          </w:p>
        </w:tc>
      </w:tr>
      <w:tr w:rsidR="005137DC" w14:paraId="474FEE8F" w14:textId="77777777" w:rsidTr="004540A9">
        <w:tblPrEx>
          <w:tblCellMar>
            <w:top w:w="0" w:type="dxa"/>
            <w:bottom w:w="0" w:type="dxa"/>
          </w:tblCellMar>
        </w:tblPrEx>
        <w:trPr>
          <w:trHeight w:val="225"/>
        </w:trPr>
        <w:tc>
          <w:tcPr>
            <w:tcW w:w="3119" w:type="dxa"/>
            <w:vMerge/>
            <w:tcBorders>
              <w:right w:val="single" w:sz="4" w:space="0" w:color="auto"/>
            </w:tcBorders>
            <w:vAlign w:val="center"/>
          </w:tcPr>
          <w:p w14:paraId="18912665" w14:textId="77777777" w:rsidR="005137DC" w:rsidRDefault="005137DC" w:rsidP="004540A9">
            <w:pPr>
              <w:autoSpaceDE w:val="0"/>
              <w:autoSpaceDN w:val="0"/>
              <w:jc w:val="center"/>
              <w:rPr>
                <w:rFonts w:hint="eastAsia"/>
                <w:sz w:val="22"/>
                <w:szCs w:val="22"/>
              </w:rPr>
            </w:pPr>
          </w:p>
        </w:tc>
        <w:tc>
          <w:tcPr>
            <w:tcW w:w="992" w:type="dxa"/>
            <w:tcBorders>
              <w:top w:val="single" w:sz="4" w:space="0" w:color="auto"/>
              <w:left w:val="single" w:sz="4" w:space="0" w:color="auto"/>
              <w:bottom w:val="single" w:sz="4" w:space="0" w:color="auto"/>
            </w:tcBorders>
            <w:vAlign w:val="center"/>
          </w:tcPr>
          <w:p w14:paraId="137AB242" w14:textId="77777777" w:rsidR="005137DC" w:rsidRDefault="005137DC" w:rsidP="004540A9">
            <w:pPr>
              <w:autoSpaceDE w:val="0"/>
              <w:autoSpaceDN w:val="0"/>
              <w:jc w:val="center"/>
              <w:rPr>
                <w:rFonts w:hint="eastAsia"/>
                <w:sz w:val="22"/>
                <w:szCs w:val="22"/>
              </w:rPr>
            </w:pPr>
            <w:r>
              <w:rPr>
                <w:rFonts w:hint="eastAsia"/>
                <w:sz w:val="22"/>
                <w:szCs w:val="22"/>
              </w:rPr>
              <w:t>３</w:t>
            </w:r>
          </w:p>
        </w:tc>
        <w:tc>
          <w:tcPr>
            <w:tcW w:w="2693" w:type="dxa"/>
            <w:tcBorders>
              <w:top w:val="single" w:sz="4" w:space="0" w:color="auto"/>
              <w:bottom w:val="single" w:sz="4" w:space="0" w:color="auto"/>
            </w:tcBorders>
            <w:vAlign w:val="center"/>
          </w:tcPr>
          <w:p w14:paraId="65153EFA" w14:textId="77777777" w:rsidR="005137DC" w:rsidRDefault="005137DC" w:rsidP="004540A9">
            <w:pPr>
              <w:autoSpaceDE w:val="0"/>
              <w:autoSpaceDN w:val="0"/>
              <w:jc w:val="center"/>
              <w:rPr>
                <w:sz w:val="22"/>
                <w:szCs w:val="22"/>
              </w:rPr>
            </w:pPr>
          </w:p>
        </w:tc>
        <w:tc>
          <w:tcPr>
            <w:tcW w:w="2552" w:type="dxa"/>
            <w:tcBorders>
              <w:top w:val="single" w:sz="4" w:space="0" w:color="auto"/>
              <w:bottom w:val="single" w:sz="4" w:space="0" w:color="auto"/>
            </w:tcBorders>
            <w:vAlign w:val="center"/>
          </w:tcPr>
          <w:p w14:paraId="7B1DF514" w14:textId="77777777" w:rsidR="005137DC" w:rsidRDefault="005137DC" w:rsidP="004540A9">
            <w:pPr>
              <w:autoSpaceDE w:val="0"/>
              <w:autoSpaceDN w:val="0"/>
              <w:jc w:val="center"/>
              <w:rPr>
                <w:sz w:val="22"/>
                <w:szCs w:val="22"/>
              </w:rPr>
            </w:pPr>
          </w:p>
        </w:tc>
      </w:tr>
      <w:tr w:rsidR="005137DC" w14:paraId="54DC0D75" w14:textId="77777777" w:rsidTr="004540A9">
        <w:tblPrEx>
          <w:tblCellMar>
            <w:top w:w="0" w:type="dxa"/>
            <w:bottom w:w="0" w:type="dxa"/>
          </w:tblCellMar>
        </w:tblPrEx>
        <w:trPr>
          <w:trHeight w:val="225"/>
        </w:trPr>
        <w:tc>
          <w:tcPr>
            <w:tcW w:w="3119" w:type="dxa"/>
            <w:vMerge/>
            <w:tcBorders>
              <w:right w:val="single" w:sz="4" w:space="0" w:color="auto"/>
            </w:tcBorders>
            <w:vAlign w:val="center"/>
          </w:tcPr>
          <w:p w14:paraId="607FCC2C" w14:textId="77777777" w:rsidR="005137DC" w:rsidRDefault="005137DC" w:rsidP="004540A9">
            <w:pPr>
              <w:autoSpaceDE w:val="0"/>
              <w:autoSpaceDN w:val="0"/>
              <w:jc w:val="center"/>
              <w:rPr>
                <w:rFonts w:hint="eastAsia"/>
                <w:sz w:val="22"/>
                <w:szCs w:val="22"/>
              </w:rPr>
            </w:pPr>
          </w:p>
        </w:tc>
        <w:tc>
          <w:tcPr>
            <w:tcW w:w="992" w:type="dxa"/>
            <w:tcBorders>
              <w:top w:val="single" w:sz="4" w:space="0" w:color="auto"/>
              <w:left w:val="single" w:sz="4" w:space="0" w:color="auto"/>
              <w:bottom w:val="single" w:sz="4" w:space="0" w:color="auto"/>
            </w:tcBorders>
            <w:vAlign w:val="center"/>
          </w:tcPr>
          <w:p w14:paraId="21C8A73A" w14:textId="77777777" w:rsidR="005137DC" w:rsidRDefault="005137DC" w:rsidP="004540A9">
            <w:pPr>
              <w:autoSpaceDE w:val="0"/>
              <w:autoSpaceDN w:val="0"/>
              <w:jc w:val="center"/>
              <w:rPr>
                <w:rFonts w:hint="eastAsia"/>
                <w:sz w:val="22"/>
                <w:szCs w:val="22"/>
              </w:rPr>
            </w:pPr>
            <w:r>
              <w:rPr>
                <w:rFonts w:hint="eastAsia"/>
                <w:sz w:val="22"/>
                <w:szCs w:val="22"/>
              </w:rPr>
              <w:t>４</w:t>
            </w:r>
          </w:p>
        </w:tc>
        <w:tc>
          <w:tcPr>
            <w:tcW w:w="2693" w:type="dxa"/>
            <w:tcBorders>
              <w:top w:val="single" w:sz="4" w:space="0" w:color="auto"/>
              <w:bottom w:val="single" w:sz="4" w:space="0" w:color="auto"/>
            </w:tcBorders>
            <w:vAlign w:val="center"/>
          </w:tcPr>
          <w:p w14:paraId="29C41D7C" w14:textId="77777777" w:rsidR="005137DC" w:rsidRDefault="005137DC" w:rsidP="004540A9">
            <w:pPr>
              <w:autoSpaceDE w:val="0"/>
              <w:autoSpaceDN w:val="0"/>
              <w:jc w:val="center"/>
              <w:rPr>
                <w:sz w:val="22"/>
                <w:szCs w:val="22"/>
              </w:rPr>
            </w:pPr>
          </w:p>
        </w:tc>
        <w:tc>
          <w:tcPr>
            <w:tcW w:w="2552" w:type="dxa"/>
            <w:tcBorders>
              <w:top w:val="single" w:sz="4" w:space="0" w:color="auto"/>
              <w:bottom w:val="single" w:sz="4" w:space="0" w:color="auto"/>
            </w:tcBorders>
            <w:vAlign w:val="center"/>
          </w:tcPr>
          <w:p w14:paraId="63ABE77A" w14:textId="77777777" w:rsidR="005137DC" w:rsidRDefault="005137DC" w:rsidP="004540A9">
            <w:pPr>
              <w:autoSpaceDE w:val="0"/>
              <w:autoSpaceDN w:val="0"/>
              <w:jc w:val="center"/>
              <w:rPr>
                <w:sz w:val="22"/>
                <w:szCs w:val="22"/>
              </w:rPr>
            </w:pPr>
          </w:p>
        </w:tc>
      </w:tr>
      <w:tr w:rsidR="005137DC" w14:paraId="03354B97" w14:textId="77777777" w:rsidTr="004540A9">
        <w:tblPrEx>
          <w:tblCellMar>
            <w:top w:w="0" w:type="dxa"/>
            <w:bottom w:w="0" w:type="dxa"/>
          </w:tblCellMar>
        </w:tblPrEx>
        <w:trPr>
          <w:trHeight w:val="225"/>
        </w:trPr>
        <w:tc>
          <w:tcPr>
            <w:tcW w:w="3119" w:type="dxa"/>
            <w:vMerge/>
            <w:tcBorders>
              <w:right w:val="single" w:sz="4" w:space="0" w:color="auto"/>
            </w:tcBorders>
            <w:vAlign w:val="center"/>
          </w:tcPr>
          <w:p w14:paraId="18FD2F0D" w14:textId="77777777" w:rsidR="005137DC" w:rsidRDefault="005137DC" w:rsidP="004540A9">
            <w:pPr>
              <w:autoSpaceDE w:val="0"/>
              <w:autoSpaceDN w:val="0"/>
              <w:jc w:val="center"/>
              <w:rPr>
                <w:rFonts w:hint="eastAsia"/>
                <w:sz w:val="22"/>
                <w:szCs w:val="22"/>
              </w:rPr>
            </w:pPr>
          </w:p>
        </w:tc>
        <w:tc>
          <w:tcPr>
            <w:tcW w:w="992" w:type="dxa"/>
            <w:tcBorders>
              <w:top w:val="single" w:sz="4" w:space="0" w:color="auto"/>
              <w:left w:val="single" w:sz="4" w:space="0" w:color="auto"/>
              <w:bottom w:val="single" w:sz="4" w:space="0" w:color="auto"/>
            </w:tcBorders>
            <w:vAlign w:val="center"/>
          </w:tcPr>
          <w:p w14:paraId="4402CEA1" w14:textId="77777777" w:rsidR="005137DC" w:rsidRDefault="005137DC" w:rsidP="004540A9">
            <w:pPr>
              <w:autoSpaceDE w:val="0"/>
              <w:autoSpaceDN w:val="0"/>
              <w:jc w:val="center"/>
              <w:rPr>
                <w:rFonts w:hint="eastAsia"/>
                <w:sz w:val="22"/>
                <w:szCs w:val="22"/>
              </w:rPr>
            </w:pPr>
            <w:r>
              <w:rPr>
                <w:rFonts w:hint="eastAsia"/>
                <w:sz w:val="22"/>
                <w:szCs w:val="22"/>
              </w:rPr>
              <w:t>５</w:t>
            </w:r>
          </w:p>
        </w:tc>
        <w:tc>
          <w:tcPr>
            <w:tcW w:w="2693" w:type="dxa"/>
            <w:tcBorders>
              <w:top w:val="single" w:sz="4" w:space="0" w:color="auto"/>
              <w:bottom w:val="single" w:sz="4" w:space="0" w:color="auto"/>
            </w:tcBorders>
            <w:vAlign w:val="center"/>
          </w:tcPr>
          <w:p w14:paraId="3ABDC636" w14:textId="77777777" w:rsidR="005137DC" w:rsidRDefault="005137DC" w:rsidP="004540A9">
            <w:pPr>
              <w:autoSpaceDE w:val="0"/>
              <w:autoSpaceDN w:val="0"/>
              <w:jc w:val="center"/>
              <w:rPr>
                <w:sz w:val="22"/>
                <w:szCs w:val="22"/>
              </w:rPr>
            </w:pPr>
          </w:p>
        </w:tc>
        <w:tc>
          <w:tcPr>
            <w:tcW w:w="2552" w:type="dxa"/>
            <w:tcBorders>
              <w:top w:val="single" w:sz="4" w:space="0" w:color="auto"/>
              <w:bottom w:val="single" w:sz="4" w:space="0" w:color="auto"/>
            </w:tcBorders>
            <w:vAlign w:val="center"/>
          </w:tcPr>
          <w:p w14:paraId="1D69E9A6" w14:textId="77777777" w:rsidR="005137DC" w:rsidRDefault="005137DC" w:rsidP="004540A9">
            <w:pPr>
              <w:autoSpaceDE w:val="0"/>
              <w:autoSpaceDN w:val="0"/>
              <w:jc w:val="center"/>
              <w:rPr>
                <w:sz w:val="22"/>
                <w:szCs w:val="22"/>
              </w:rPr>
            </w:pPr>
          </w:p>
        </w:tc>
      </w:tr>
      <w:tr w:rsidR="005137DC" w14:paraId="05F8FC1D" w14:textId="77777777" w:rsidTr="004540A9">
        <w:tblPrEx>
          <w:tblCellMar>
            <w:top w:w="0" w:type="dxa"/>
            <w:bottom w:w="0" w:type="dxa"/>
          </w:tblCellMar>
        </w:tblPrEx>
        <w:trPr>
          <w:trHeight w:val="148"/>
        </w:trPr>
        <w:tc>
          <w:tcPr>
            <w:tcW w:w="3119" w:type="dxa"/>
            <w:vMerge/>
            <w:tcBorders>
              <w:right w:val="single" w:sz="4" w:space="0" w:color="auto"/>
            </w:tcBorders>
            <w:vAlign w:val="center"/>
          </w:tcPr>
          <w:p w14:paraId="2EA1A1DE" w14:textId="77777777" w:rsidR="005137DC" w:rsidRDefault="005137DC" w:rsidP="004540A9">
            <w:pPr>
              <w:autoSpaceDE w:val="0"/>
              <w:autoSpaceDN w:val="0"/>
              <w:jc w:val="center"/>
              <w:rPr>
                <w:rFonts w:hint="eastAsia"/>
                <w:sz w:val="22"/>
                <w:szCs w:val="22"/>
              </w:rPr>
            </w:pPr>
          </w:p>
        </w:tc>
        <w:tc>
          <w:tcPr>
            <w:tcW w:w="992" w:type="dxa"/>
            <w:tcBorders>
              <w:top w:val="single" w:sz="4" w:space="0" w:color="auto"/>
              <w:left w:val="single" w:sz="4" w:space="0" w:color="auto"/>
            </w:tcBorders>
            <w:vAlign w:val="center"/>
          </w:tcPr>
          <w:p w14:paraId="09CB9C78" w14:textId="77777777" w:rsidR="005137DC" w:rsidRDefault="005137DC" w:rsidP="004540A9">
            <w:pPr>
              <w:autoSpaceDE w:val="0"/>
              <w:autoSpaceDN w:val="0"/>
              <w:jc w:val="center"/>
              <w:rPr>
                <w:sz w:val="22"/>
                <w:szCs w:val="22"/>
              </w:rPr>
            </w:pPr>
            <w:r>
              <w:rPr>
                <w:rFonts w:hint="eastAsia"/>
                <w:sz w:val="22"/>
                <w:szCs w:val="22"/>
              </w:rPr>
              <w:t>６</w:t>
            </w:r>
          </w:p>
        </w:tc>
        <w:tc>
          <w:tcPr>
            <w:tcW w:w="2693" w:type="dxa"/>
            <w:tcBorders>
              <w:top w:val="single" w:sz="4" w:space="0" w:color="auto"/>
            </w:tcBorders>
            <w:vAlign w:val="center"/>
          </w:tcPr>
          <w:p w14:paraId="633E5167" w14:textId="77777777" w:rsidR="005137DC" w:rsidRDefault="005137DC" w:rsidP="004540A9">
            <w:pPr>
              <w:autoSpaceDE w:val="0"/>
              <w:autoSpaceDN w:val="0"/>
              <w:jc w:val="center"/>
              <w:rPr>
                <w:sz w:val="22"/>
                <w:szCs w:val="22"/>
              </w:rPr>
            </w:pPr>
          </w:p>
        </w:tc>
        <w:tc>
          <w:tcPr>
            <w:tcW w:w="2552" w:type="dxa"/>
            <w:tcBorders>
              <w:top w:val="single" w:sz="4" w:space="0" w:color="auto"/>
            </w:tcBorders>
            <w:vAlign w:val="center"/>
          </w:tcPr>
          <w:p w14:paraId="68C5C3E4" w14:textId="77777777" w:rsidR="005137DC" w:rsidRDefault="005137DC" w:rsidP="004540A9">
            <w:pPr>
              <w:autoSpaceDE w:val="0"/>
              <w:autoSpaceDN w:val="0"/>
              <w:jc w:val="center"/>
              <w:rPr>
                <w:sz w:val="22"/>
                <w:szCs w:val="22"/>
              </w:rPr>
            </w:pPr>
          </w:p>
        </w:tc>
      </w:tr>
      <w:tr w:rsidR="005137DC" w14:paraId="54421C4C" w14:textId="77777777" w:rsidTr="004540A9">
        <w:tblPrEx>
          <w:tblCellMar>
            <w:top w:w="0" w:type="dxa"/>
            <w:bottom w:w="0" w:type="dxa"/>
          </w:tblCellMar>
        </w:tblPrEx>
        <w:trPr>
          <w:trHeight w:val="237"/>
        </w:trPr>
        <w:tc>
          <w:tcPr>
            <w:tcW w:w="3119" w:type="dxa"/>
            <w:vMerge w:val="restart"/>
            <w:tcBorders>
              <w:right w:val="single" w:sz="4" w:space="0" w:color="auto"/>
            </w:tcBorders>
            <w:vAlign w:val="center"/>
          </w:tcPr>
          <w:p w14:paraId="3BECA8CC" w14:textId="77777777" w:rsidR="005137DC" w:rsidRDefault="005137DC" w:rsidP="004540A9">
            <w:pPr>
              <w:autoSpaceDE w:val="0"/>
              <w:autoSpaceDN w:val="0"/>
              <w:rPr>
                <w:rFonts w:hint="eastAsia"/>
                <w:sz w:val="22"/>
                <w:szCs w:val="22"/>
              </w:rPr>
            </w:pPr>
            <w:r>
              <w:rPr>
                <w:rFonts w:hint="eastAsia"/>
                <w:sz w:val="22"/>
                <w:szCs w:val="22"/>
              </w:rPr>
              <w:t>承継後の入札参加資格コード（番号）、種類（業種・種目）</w:t>
            </w:r>
          </w:p>
        </w:tc>
        <w:tc>
          <w:tcPr>
            <w:tcW w:w="992" w:type="dxa"/>
            <w:tcBorders>
              <w:left w:val="single" w:sz="4" w:space="0" w:color="auto"/>
              <w:bottom w:val="single" w:sz="4" w:space="0" w:color="auto"/>
            </w:tcBorders>
            <w:vAlign w:val="center"/>
          </w:tcPr>
          <w:p w14:paraId="01145FCC" w14:textId="77777777" w:rsidR="005137DC" w:rsidRDefault="005137DC" w:rsidP="004540A9">
            <w:pPr>
              <w:autoSpaceDE w:val="0"/>
              <w:autoSpaceDN w:val="0"/>
              <w:jc w:val="center"/>
              <w:rPr>
                <w:rFonts w:hint="eastAsia"/>
                <w:sz w:val="22"/>
                <w:szCs w:val="22"/>
              </w:rPr>
            </w:pPr>
            <w:r>
              <w:rPr>
                <w:rFonts w:hint="eastAsia"/>
                <w:sz w:val="22"/>
                <w:szCs w:val="22"/>
              </w:rPr>
              <w:t>希望１</w:t>
            </w:r>
          </w:p>
        </w:tc>
        <w:tc>
          <w:tcPr>
            <w:tcW w:w="2693" w:type="dxa"/>
            <w:tcBorders>
              <w:tr2bl w:val="single" w:sz="4" w:space="0" w:color="auto"/>
            </w:tcBorders>
            <w:vAlign w:val="center"/>
          </w:tcPr>
          <w:p w14:paraId="05ABC5BE" w14:textId="77777777" w:rsidR="005137DC" w:rsidRDefault="005137DC" w:rsidP="004540A9">
            <w:pPr>
              <w:autoSpaceDE w:val="0"/>
              <w:autoSpaceDN w:val="0"/>
              <w:jc w:val="center"/>
              <w:rPr>
                <w:sz w:val="22"/>
                <w:szCs w:val="22"/>
              </w:rPr>
            </w:pPr>
          </w:p>
        </w:tc>
        <w:tc>
          <w:tcPr>
            <w:tcW w:w="2552" w:type="dxa"/>
            <w:tcBorders>
              <w:bottom w:val="single" w:sz="4" w:space="0" w:color="auto"/>
            </w:tcBorders>
            <w:vAlign w:val="center"/>
          </w:tcPr>
          <w:p w14:paraId="29CDB915" w14:textId="77777777" w:rsidR="005137DC" w:rsidRDefault="005137DC" w:rsidP="004540A9">
            <w:pPr>
              <w:autoSpaceDE w:val="0"/>
              <w:autoSpaceDN w:val="0"/>
              <w:jc w:val="center"/>
              <w:rPr>
                <w:sz w:val="22"/>
                <w:szCs w:val="22"/>
              </w:rPr>
            </w:pPr>
          </w:p>
        </w:tc>
      </w:tr>
      <w:tr w:rsidR="005137DC" w14:paraId="4280AA1B" w14:textId="77777777" w:rsidTr="004540A9">
        <w:tblPrEx>
          <w:tblCellMar>
            <w:top w:w="0" w:type="dxa"/>
            <w:bottom w:w="0" w:type="dxa"/>
          </w:tblCellMar>
        </w:tblPrEx>
        <w:trPr>
          <w:trHeight w:val="237"/>
        </w:trPr>
        <w:tc>
          <w:tcPr>
            <w:tcW w:w="3119" w:type="dxa"/>
            <w:vMerge/>
            <w:tcBorders>
              <w:right w:val="single" w:sz="4" w:space="0" w:color="auto"/>
            </w:tcBorders>
            <w:vAlign w:val="center"/>
          </w:tcPr>
          <w:p w14:paraId="07447CF9" w14:textId="77777777" w:rsidR="005137DC" w:rsidRDefault="005137DC" w:rsidP="004540A9">
            <w:pPr>
              <w:autoSpaceDE w:val="0"/>
              <w:autoSpaceDN w:val="0"/>
              <w:rPr>
                <w:rFonts w:hint="eastAsia"/>
                <w:sz w:val="22"/>
                <w:szCs w:val="22"/>
              </w:rPr>
            </w:pPr>
          </w:p>
        </w:tc>
        <w:tc>
          <w:tcPr>
            <w:tcW w:w="992" w:type="dxa"/>
            <w:tcBorders>
              <w:top w:val="single" w:sz="12" w:space="0" w:color="auto"/>
              <w:left w:val="single" w:sz="4" w:space="0" w:color="auto"/>
              <w:bottom w:val="single" w:sz="4" w:space="0" w:color="auto"/>
              <w:right w:val="single" w:sz="12" w:space="0" w:color="auto"/>
            </w:tcBorders>
            <w:vAlign w:val="center"/>
          </w:tcPr>
          <w:p w14:paraId="697B00B8" w14:textId="77777777" w:rsidR="005137DC" w:rsidRDefault="005137DC" w:rsidP="004540A9">
            <w:pPr>
              <w:autoSpaceDE w:val="0"/>
              <w:autoSpaceDN w:val="0"/>
              <w:jc w:val="center"/>
              <w:rPr>
                <w:sz w:val="22"/>
                <w:szCs w:val="22"/>
              </w:rPr>
            </w:pPr>
            <w:r>
              <w:rPr>
                <w:rFonts w:hint="eastAsia"/>
                <w:sz w:val="22"/>
                <w:szCs w:val="22"/>
              </w:rPr>
              <w:t>２</w:t>
            </w:r>
          </w:p>
        </w:tc>
        <w:tc>
          <w:tcPr>
            <w:tcW w:w="2693"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2ED78FC0" w14:textId="77777777" w:rsidR="005137DC" w:rsidRDefault="005137DC" w:rsidP="004540A9">
            <w:pPr>
              <w:autoSpaceDE w:val="0"/>
              <w:autoSpaceDN w:val="0"/>
              <w:jc w:val="center"/>
              <w:rPr>
                <w:sz w:val="22"/>
                <w:szCs w:val="22"/>
              </w:rPr>
            </w:pPr>
          </w:p>
        </w:tc>
        <w:tc>
          <w:tcPr>
            <w:tcW w:w="2552" w:type="dxa"/>
            <w:tcBorders>
              <w:top w:val="single" w:sz="12" w:space="0" w:color="auto"/>
              <w:left w:val="single" w:sz="12" w:space="0" w:color="auto"/>
              <w:bottom w:val="single" w:sz="4" w:space="0" w:color="auto"/>
              <w:right w:val="single" w:sz="12" w:space="0" w:color="auto"/>
            </w:tcBorders>
            <w:vAlign w:val="center"/>
          </w:tcPr>
          <w:p w14:paraId="1EB28AB9" w14:textId="77777777" w:rsidR="005137DC" w:rsidRDefault="005137DC" w:rsidP="004540A9">
            <w:pPr>
              <w:autoSpaceDE w:val="0"/>
              <w:autoSpaceDN w:val="0"/>
              <w:jc w:val="center"/>
              <w:rPr>
                <w:sz w:val="22"/>
                <w:szCs w:val="22"/>
              </w:rPr>
            </w:pPr>
          </w:p>
        </w:tc>
      </w:tr>
      <w:tr w:rsidR="005137DC" w14:paraId="4353F884" w14:textId="77777777" w:rsidTr="004540A9">
        <w:tblPrEx>
          <w:tblCellMar>
            <w:top w:w="0" w:type="dxa"/>
            <w:bottom w:w="0" w:type="dxa"/>
          </w:tblCellMar>
        </w:tblPrEx>
        <w:trPr>
          <w:trHeight w:val="237"/>
        </w:trPr>
        <w:tc>
          <w:tcPr>
            <w:tcW w:w="3119" w:type="dxa"/>
            <w:vMerge/>
            <w:tcBorders>
              <w:right w:val="single" w:sz="4" w:space="0" w:color="auto"/>
            </w:tcBorders>
            <w:vAlign w:val="center"/>
          </w:tcPr>
          <w:p w14:paraId="5D0AB1E9" w14:textId="77777777" w:rsidR="005137DC" w:rsidRDefault="005137DC" w:rsidP="004540A9">
            <w:pPr>
              <w:autoSpaceDE w:val="0"/>
              <w:autoSpaceDN w:val="0"/>
              <w:rPr>
                <w:rFonts w:hint="eastAsia"/>
                <w:sz w:val="22"/>
                <w:szCs w:val="22"/>
              </w:rPr>
            </w:pPr>
          </w:p>
        </w:tc>
        <w:tc>
          <w:tcPr>
            <w:tcW w:w="992" w:type="dxa"/>
            <w:tcBorders>
              <w:top w:val="single" w:sz="12" w:space="0" w:color="auto"/>
              <w:left w:val="single" w:sz="4" w:space="0" w:color="auto"/>
              <w:bottom w:val="single" w:sz="4" w:space="0" w:color="auto"/>
              <w:right w:val="single" w:sz="12" w:space="0" w:color="auto"/>
            </w:tcBorders>
            <w:vAlign w:val="center"/>
          </w:tcPr>
          <w:p w14:paraId="7E582B41" w14:textId="77777777" w:rsidR="005137DC" w:rsidRDefault="005137DC" w:rsidP="004540A9">
            <w:pPr>
              <w:autoSpaceDE w:val="0"/>
              <w:autoSpaceDN w:val="0"/>
              <w:jc w:val="center"/>
              <w:rPr>
                <w:sz w:val="22"/>
                <w:szCs w:val="22"/>
              </w:rPr>
            </w:pPr>
            <w:r>
              <w:rPr>
                <w:rFonts w:hint="eastAsia"/>
                <w:sz w:val="22"/>
                <w:szCs w:val="22"/>
              </w:rPr>
              <w:t>３</w:t>
            </w:r>
          </w:p>
        </w:tc>
        <w:tc>
          <w:tcPr>
            <w:tcW w:w="2693"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1780673C" w14:textId="77777777" w:rsidR="005137DC" w:rsidRDefault="005137DC" w:rsidP="004540A9">
            <w:pPr>
              <w:autoSpaceDE w:val="0"/>
              <w:autoSpaceDN w:val="0"/>
              <w:jc w:val="center"/>
              <w:rPr>
                <w:sz w:val="22"/>
                <w:szCs w:val="22"/>
              </w:rPr>
            </w:pPr>
          </w:p>
        </w:tc>
        <w:tc>
          <w:tcPr>
            <w:tcW w:w="2552" w:type="dxa"/>
            <w:tcBorders>
              <w:top w:val="single" w:sz="12" w:space="0" w:color="auto"/>
              <w:left w:val="single" w:sz="12" w:space="0" w:color="auto"/>
              <w:bottom w:val="single" w:sz="4" w:space="0" w:color="auto"/>
              <w:right w:val="single" w:sz="12" w:space="0" w:color="auto"/>
            </w:tcBorders>
            <w:vAlign w:val="center"/>
          </w:tcPr>
          <w:p w14:paraId="34051DC6" w14:textId="77777777" w:rsidR="005137DC" w:rsidRDefault="005137DC" w:rsidP="004540A9">
            <w:pPr>
              <w:autoSpaceDE w:val="0"/>
              <w:autoSpaceDN w:val="0"/>
              <w:jc w:val="center"/>
              <w:rPr>
                <w:sz w:val="22"/>
                <w:szCs w:val="22"/>
              </w:rPr>
            </w:pPr>
          </w:p>
        </w:tc>
      </w:tr>
      <w:tr w:rsidR="005137DC" w14:paraId="7D48AE2B" w14:textId="77777777" w:rsidTr="004540A9">
        <w:tblPrEx>
          <w:tblCellMar>
            <w:top w:w="0" w:type="dxa"/>
            <w:bottom w:w="0" w:type="dxa"/>
          </w:tblCellMar>
        </w:tblPrEx>
        <w:trPr>
          <w:trHeight w:val="237"/>
        </w:trPr>
        <w:tc>
          <w:tcPr>
            <w:tcW w:w="3119" w:type="dxa"/>
            <w:vMerge/>
            <w:tcBorders>
              <w:right w:val="single" w:sz="4" w:space="0" w:color="auto"/>
            </w:tcBorders>
            <w:vAlign w:val="center"/>
          </w:tcPr>
          <w:p w14:paraId="0771B3A7" w14:textId="77777777" w:rsidR="005137DC" w:rsidRDefault="005137DC" w:rsidP="004540A9">
            <w:pPr>
              <w:autoSpaceDE w:val="0"/>
              <w:autoSpaceDN w:val="0"/>
              <w:rPr>
                <w:rFonts w:hint="eastAsia"/>
                <w:sz w:val="22"/>
                <w:szCs w:val="22"/>
              </w:rPr>
            </w:pPr>
          </w:p>
        </w:tc>
        <w:tc>
          <w:tcPr>
            <w:tcW w:w="992" w:type="dxa"/>
            <w:tcBorders>
              <w:top w:val="single" w:sz="12" w:space="0" w:color="auto"/>
              <w:left w:val="single" w:sz="4" w:space="0" w:color="auto"/>
              <w:bottom w:val="single" w:sz="4" w:space="0" w:color="auto"/>
              <w:right w:val="single" w:sz="12" w:space="0" w:color="auto"/>
            </w:tcBorders>
            <w:vAlign w:val="center"/>
          </w:tcPr>
          <w:p w14:paraId="3005BD06" w14:textId="77777777" w:rsidR="005137DC" w:rsidRDefault="005137DC" w:rsidP="004540A9">
            <w:pPr>
              <w:autoSpaceDE w:val="0"/>
              <w:autoSpaceDN w:val="0"/>
              <w:jc w:val="center"/>
              <w:rPr>
                <w:sz w:val="22"/>
                <w:szCs w:val="22"/>
              </w:rPr>
            </w:pPr>
            <w:r>
              <w:rPr>
                <w:rFonts w:hint="eastAsia"/>
                <w:sz w:val="22"/>
                <w:szCs w:val="22"/>
              </w:rPr>
              <w:t>４</w:t>
            </w:r>
          </w:p>
        </w:tc>
        <w:tc>
          <w:tcPr>
            <w:tcW w:w="2693"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67316139" w14:textId="77777777" w:rsidR="005137DC" w:rsidRDefault="005137DC" w:rsidP="004540A9">
            <w:pPr>
              <w:autoSpaceDE w:val="0"/>
              <w:autoSpaceDN w:val="0"/>
              <w:jc w:val="center"/>
              <w:rPr>
                <w:sz w:val="22"/>
                <w:szCs w:val="22"/>
              </w:rPr>
            </w:pPr>
          </w:p>
        </w:tc>
        <w:tc>
          <w:tcPr>
            <w:tcW w:w="2552" w:type="dxa"/>
            <w:tcBorders>
              <w:top w:val="single" w:sz="12" w:space="0" w:color="auto"/>
              <w:left w:val="single" w:sz="12" w:space="0" w:color="auto"/>
              <w:bottom w:val="single" w:sz="4" w:space="0" w:color="auto"/>
              <w:right w:val="single" w:sz="12" w:space="0" w:color="auto"/>
            </w:tcBorders>
            <w:vAlign w:val="center"/>
          </w:tcPr>
          <w:p w14:paraId="6C6BC3F0" w14:textId="77777777" w:rsidR="005137DC" w:rsidRDefault="005137DC" w:rsidP="004540A9">
            <w:pPr>
              <w:autoSpaceDE w:val="0"/>
              <w:autoSpaceDN w:val="0"/>
              <w:jc w:val="center"/>
              <w:rPr>
                <w:sz w:val="22"/>
                <w:szCs w:val="22"/>
              </w:rPr>
            </w:pPr>
          </w:p>
        </w:tc>
      </w:tr>
      <w:tr w:rsidR="005137DC" w14:paraId="6B753D62" w14:textId="77777777" w:rsidTr="004540A9">
        <w:tblPrEx>
          <w:tblCellMar>
            <w:top w:w="0" w:type="dxa"/>
            <w:bottom w:w="0" w:type="dxa"/>
          </w:tblCellMar>
        </w:tblPrEx>
        <w:trPr>
          <w:trHeight w:val="237"/>
        </w:trPr>
        <w:tc>
          <w:tcPr>
            <w:tcW w:w="3119" w:type="dxa"/>
            <w:vMerge/>
            <w:tcBorders>
              <w:right w:val="single" w:sz="4" w:space="0" w:color="auto"/>
            </w:tcBorders>
            <w:vAlign w:val="center"/>
          </w:tcPr>
          <w:p w14:paraId="684E9BAF" w14:textId="77777777" w:rsidR="005137DC" w:rsidRDefault="005137DC" w:rsidP="004540A9">
            <w:pPr>
              <w:autoSpaceDE w:val="0"/>
              <w:autoSpaceDN w:val="0"/>
              <w:rPr>
                <w:rFonts w:hint="eastAsia"/>
                <w:sz w:val="22"/>
                <w:szCs w:val="22"/>
              </w:rPr>
            </w:pPr>
          </w:p>
        </w:tc>
        <w:tc>
          <w:tcPr>
            <w:tcW w:w="992" w:type="dxa"/>
            <w:tcBorders>
              <w:top w:val="single" w:sz="12" w:space="0" w:color="auto"/>
              <w:left w:val="single" w:sz="4" w:space="0" w:color="auto"/>
              <w:bottom w:val="single" w:sz="4" w:space="0" w:color="auto"/>
              <w:right w:val="single" w:sz="12" w:space="0" w:color="auto"/>
            </w:tcBorders>
            <w:vAlign w:val="center"/>
          </w:tcPr>
          <w:p w14:paraId="2AB7705A" w14:textId="77777777" w:rsidR="005137DC" w:rsidRDefault="005137DC" w:rsidP="004540A9">
            <w:pPr>
              <w:autoSpaceDE w:val="0"/>
              <w:autoSpaceDN w:val="0"/>
              <w:jc w:val="center"/>
              <w:rPr>
                <w:sz w:val="22"/>
                <w:szCs w:val="22"/>
              </w:rPr>
            </w:pPr>
            <w:r>
              <w:rPr>
                <w:rFonts w:hint="eastAsia"/>
                <w:sz w:val="22"/>
                <w:szCs w:val="22"/>
              </w:rPr>
              <w:t>５</w:t>
            </w:r>
          </w:p>
        </w:tc>
        <w:tc>
          <w:tcPr>
            <w:tcW w:w="2693"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5A5DF620" w14:textId="77777777" w:rsidR="005137DC" w:rsidRDefault="005137DC" w:rsidP="004540A9">
            <w:pPr>
              <w:autoSpaceDE w:val="0"/>
              <w:autoSpaceDN w:val="0"/>
              <w:jc w:val="center"/>
              <w:rPr>
                <w:sz w:val="22"/>
                <w:szCs w:val="22"/>
              </w:rPr>
            </w:pPr>
          </w:p>
        </w:tc>
        <w:tc>
          <w:tcPr>
            <w:tcW w:w="2552" w:type="dxa"/>
            <w:tcBorders>
              <w:top w:val="single" w:sz="12" w:space="0" w:color="auto"/>
              <w:left w:val="single" w:sz="12" w:space="0" w:color="auto"/>
              <w:bottom w:val="single" w:sz="4" w:space="0" w:color="auto"/>
              <w:right w:val="single" w:sz="12" w:space="0" w:color="auto"/>
            </w:tcBorders>
            <w:vAlign w:val="center"/>
          </w:tcPr>
          <w:p w14:paraId="61B803C3" w14:textId="77777777" w:rsidR="005137DC" w:rsidRDefault="005137DC" w:rsidP="004540A9">
            <w:pPr>
              <w:autoSpaceDE w:val="0"/>
              <w:autoSpaceDN w:val="0"/>
              <w:jc w:val="center"/>
              <w:rPr>
                <w:sz w:val="22"/>
                <w:szCs w:val="22"/>
              </w:rPr>
            </w:pPr>
          </w:p>
        </w:tc>
      </w:tr>
      <w:tr w:rsidR="005137DC" w14:paraId="4A0E5FB0" w14:textId="77777777" w:rsidTr="004540A9">
        <w:tblPrEx>
          <w:tblCellMar>
            <w:top w:w="0" w:type="dxa"/>
            <w:bottom w:w="0" w:type="dxa"/>
          </w:tblCellMar>
        </w:tblPrEx>
        <w:trPr>
          <w:trHeight w:val="237"/>
        </w:trPr>
        <w:tc>
          <w:tcPr>
            <w:tcW w:w="3119" w:type="dxa"/>
            <w:vMerge/>
            <w:tcBorders>
              <w:bottom w:val="single" w:sz="12" w:space="0" w:color="auto"/>
              <w:right w:val="single" w:sz="4" w:space="0" w:color="auto"/>
            </w:tcBorders>
            <w:vAlign w:val="center"/>
          </w:tcPr>
          <w:p w14:paraId="0BC0C7E0" w14:textId="77777777" w:rsidR="005137DC" w:rsidRDefault="005137DC" w:rsidP="004540A9">
            <w:pPr>
              <w:autoSpaceDE w:val="0"/>
              <w:autoSpaceDN w:val="0"/>
              <w:rPr>
                <w:rFonts w:hint="eastAsia"/>
                <w:sz w:val="22"/>
                <w:szCs w:val="22"/>
              </w:rPr>
            </w:pPr>
          </w:p>
        </w:tc>
        <w:tc>
          <w:tcPr>
            <w:tcW w:w="992" w:type="dxa"/>
            <w:tcBorders>
              <w:top w:val="single" w:sz="12" w:space="0" w:color="auto"/>
              <w:left w:val="single" w:sz="4" w:space="0" w:color="auto"/>
              <w:bottom w:val="single" w:sz="4" w:space="0" w:color="auto"/>
              <w:right w:val="single" w:sz="12" w:space="0" w:color="auto"/>
            </w:tcBorders>
            <w:vAlign w:val="center"/>
          </w:tcPr>
          <w:p w14:paraId="7DC085CF" w14:textId="77777777" w:rsidR="005137DC" w:rsidRDefault="005137DC" w:rsidP="004540A9">
            <w:pPr>
              <w:autoSpaceDE w:val="0"/>
              <w:autoSpaceDN w:val="0"/>
              <w:jc w:val="center"/>
              <w:rPr>
                <w:sz w:val="22"/>
                <w:szCs w:val="22"/>
              </w:rPr>
            </w:pPr>
            <w:r>
              <w:rPr>
                <w:rFonts w:hint="eastAsia"/>
                <w:sz w:val="22"/>
                <w:szCs w:val="22"/>
              </w:rPr>
              <w:t>６</w:t>
            </w:r>
          </w:p>
        </w:tc>
        <w:tc>
          <w:tcPr>
            <w:tcW w:w="2693"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5DDA4132" w14:textId="77777777" w:rsidR="005137DC" w:rsidRDefault="005137DC" w:rsidP="004540A9">
            <w:pPr>
              <w:autoSpaceDE w:val="0"/>
              <w:autoSpaceDN w:val="0"/>
              <w:jc w:val="center"/>
              <w:rPr>
                <w:sz w:val="22"/>
                <w:szCs w:val="22"/>
              </w:rPr>
            </w:pPr>
          </w:p>
        </w:tc>
        <w:tc>
          <w:tcPr>
            <w:tcW w:w="2552" w:type="dxa"/>
            <w:tcBorders>
              <w:top w:val="single" w:sz="12" w:space="0" w:color="auto"/>
              <w:left w:val="single" w:sz="12" w:space="0" w:color="auto"/>
              <w:bottom w:val="single" w:sz="4" w:space="0" w:color="auto"/>
              <w:right w:val="single" w:sz="12" w:space="0" w:color="auto"/>
            </w:tcBorders>
            <w:vAlign w:val="center"/>
          </w:tcPr>
          <w:p w14:paraId="190403B1" w14:textId="77777777" w:rsidR="005137DC" w:rsidRDefault="005137DC" w:rsidP="004540A9">
            <w:pPr>
              <w:autoSpaceDE w:val="0"/>
              <w:autoSpaceDN w:val="0"/>
              <w:jc w:val="center"/>
              <w:rPr>
                <w:sz w:val="22"/>
                <w:szCs w:val="22"/>
              </w:rPr>
            </w:pPr>
          </w:p>
        </w:tc>
      </w:tr>
      <w:tr w:rsidR="005137DC" w14:paraId="46BC84BE" w14:textId="77777777" w:rsidTr="004540A9">
        <w:tblPrEx>
          <w:tblCellMar>
            <w:top w:w="0" w:type="dxa"/>
            <w:bottom w:w="0" w:type="dxa"/>
          </w:tblCellMar>
        </w:tblPrEx>
        <w:trPr>
          <w:trHeight w:val="2545"/>
        </w:trPr>
        <w:tc>
          <w:tcPr>
            <w:tcW w:w="3119" w:type="dxa"/>
            <w:vAlign w:val="center"/>
          </w:tcPr>
          <w:p w14:paraId="2479BA3B" w14:textId="77777777" w:rsidR="005137DC" w:rsidRDefault="005137DC" w:rsidP="004540A9">
            <w:pPr>
              <w:autoSpaceDE w:val="0"/>
              <w:autoSpaceDN w:val="0"/>
              <w:jc w:val="center"/>
              <w:rPr>
                <w:sz w:val="22"/>
                <w:szCs w:val="22"/>
              </w:rPr>
            </w:pPr>
            <w:r>
              <w:rPr>
                <w:rFonts w:hint="eastAsia"/>
                <w:sz w:val="22"/>
                <w:szCs w:val="22"/>
              </w:rPr>
              <w:t>承　継</w:t>
            </w:r>
            <w:r>
              <w:rPr>
                <w:rFonts w:hint="eastAsia"/>
                <w:sz w:val="22"/>
                <w:szCs w:val="22"/>
              </w:rPr>
              <w:t xml:space="preserve"> </w:t>
            </w:r>
            <w:r>
              <w:rPr>
                <w:rFonts w:hint="eastAsia"/>
                <w:sz w:val="22"/>
                <w:szCs w:val="22"/>
              </w:rPr>
              <w:t>理</w:t>
            </w:r>
            <w:r>
              <w:rPr>
                <w:rFonts w:hint="eastAsia"/>
                <w:sz w:val="22"/>
                <w:szCs w:val="22"/>
              </w:rPr>
              <w:t xml:space="preserve"> </w:t>
            </w:r>
            <w:r>
              <w:rPr>
                <w:rFonts w:hint="eastAsia"/>
                <w:sz w:val="22"/>
                <w:szCs w:val="22"/>
              </w:rPr>
              <w:t>由</w:t>
            </w:r>
          </w:p>
          <w:p w14:paraId="6CEA345C" w14:textId="77777777" w:rsidR="005137DC" w:rsidRPr="009E5B3A" w:rsidRDefault="005137DC" w:rsidP="004540A9">
            <w:pPr>
              <w:autoSpaceDE w:val="0"/>
              <w:autoSpaceDN w:val="0"/>
              <w:jc w:val="center"/>
              <w:rPr>
                <w:rFonts w:hint="eastAsia"/>
                <w:sz w:val="22"/>
                <w:szCs w:val="22"/>
              </w:rPr>
            </w:pPr>
            <w:r>
              <w:rPr>
                <w:rFonts w:hint="eastAsia"/>
                <w:sz w:val="18"/>
                <w:szCs w:val="18"/>
              </w:rPr>
              <w:t>（該当する番号を○で囲む。）</w:t>
            </w:r>
          </w:p>
        </w:tc>
        <w:tc>
          <w:tcPr>
            <w:tcW w:w="6237" w:type="dxa"/>
            <w:gridSpan w:val="3"/>
          </w:tcPr>
          <w:p w14:paraId="6FE79FD6" w14:textId="77777777" w:rsidR="005137DC" w:rsidRPr="001173FF" w:rsidRDefault="005137DC" w:rsidP="004540A9">
            <w:pPr>
              <w:widowControl/>
              <w:autoSpaceDE w:val="0"/>
              <w:autoSpaceDN w:val="0"/>
              <w:spacing w:line="240" w:lineRule="exact"/>
              <w:ind w:leftChars="-190" w:left="201" w:hangingChars="300" w:hanging="600"/>
              <w:rPr>
                <w:rFonts w:ascii="ＭＳ 明朝" w:hAnsi="ＭＳ 明朝"/>
                <w:sz w:val="18"/>
                <w:szCs w:val="18"/>
              </w:rPr>
            </w:pPr>
            <w:r w:rsidRPr="000018EE">
              <w:rPr>
                <w:rFonts w:ascii="ＭＳ 明朝" w:hAnsi="ＭＳ 明朝" w:hint="eastAsia"/>
                <w:sz w:val="20"/>
                <w:szCs w:val="20"/>
              </w:rPr>
              <w:t>１．</w:t>
            </w:r>
            <w:r w:rsidRPr="001173FF">
              <w:rPr>
                <w:rFonts w:ascii="ＭＳ 明朝" w:hAnsi="ＭＳ 明朝" w:hint="eastAsia"/>
                <w:sz w:val="18"/>
                <w:szCs w:val="18"/>
              </w:rPr>
              <w:t>１．合併により消滅する会社の入札参加資格を合併により新たに設立す</w:t>
            </w:r>
            <w:r>
              <w:rPr>
                <w:rFonts w:ascii="ＭＳ 明朝" w:hAnsi="ＭＳ 明朝" w:hint="eastAsia"/>
                <w:sz w:val="18"/>
                <w:szCs w:val="18"/>
              </w:rPr>
              <w:t>る会社に承継</w:t>
            </w:r>
            <w:r w:rsidRPr="001173FF">
              <w:rPr>
                <w:rFonts w:ascii="ＭＳ 明朝" w:hAnsi="ＭＳ 明朝" w:hint="eastAsia"/>
                <w:sz w:val="18"/>
                <w:szCs w:val="18"/>
              </w:rPr>
              <w:t>するため。</w:t>
            </w:r>
          </w:p>
          <w:p w14:paraId="23EBBCAB" w14:textId="77777777" w:rsidR="005137DC" w:rsidRPr="001173FF" w:rsidRDefault="005137DC" w:rsidP="004540A9">
            <w:pPr>
              <w:widowControl/>
              <w:autoSpaceDE w:val="0"/>
              <w:autoSpaceDN w:val="0"/>
              <w:spacing w:line="240" w:lineRule="exact"/>
              <w:ind w:left="180" w:hangingChars="100" w:hanging="180"/>
              <w:rPr>
                <w:rFonts w:ascii="ＭＳ 明朝" w:hAnsi="ＭＳ 明朝" w:hint="eastAsia"/>
                <w:sz w:val="18"/>
                <w:szCs w:val="18"/>
              </w:rPr>
            </w:pPr>
            <w:r w:rsidRPr="001173FF">
              <w:rPr>
                <w:rFonts w:ascii="ＭＳ 明朝" w:hAnsi="ＭＳ 明朝" w:hint="eastAsia"/>
                <w:sz w:val="18"/>
                <w:szCs w:val="18"/>
              </w:rPr>
              <w:t>２．合併により消滅する会社の入札参加資格を</w:t>
            </w:r>
            <w:r>
              <w:rPr>
                <w:rFonts w:ascii="ＭＳ 明朝" w:hAnsi="ＭＳ 明朝" w:hint="eastAsia"/>
                <w:sz w:val="18"/>
                <w:szCs w:val="18"/>
              </w:rPr>
              <w:t>合併後存続する会社に承継</w:t>
            </w:r>
            <w:r w:rsidRPr="001173FF">
              <w:rPr>
                <w:rFonts w:ascii="ＭＳ 明朝" w:hAnsi="ＭＳ 明朝" w:hint="eastAsia"/>
                <w:sz w:val="18"/>
                <w:szCs w:val="18"/>
              </w:rPr>
              <w:t>するため。</w:t>
            </w:r>
          </w:p>
          <w:p w14:paraId="25B1C390" w14:textId="77777777" w:rsidR="005137DC" w:rsidRPr="001173FF" w:rsidRDefault="005137DC" w:rsidP="004540A9">
            <w:pPr>
              <w:autoSpaceDE w:val="0"/>
              <w:autoSpaceDN w:val="0"/>
              <w:spacing w:line="240" w:lineRule="exact"/>
              <w:rPr>
                <w:rFonts w:hint="eastAsia"/>
                <w:sz w:val="18"/>
                <w:szCs w:val="18"/>
              </w:rPr>
            </w:pPr>
            <w:r>
              <w:rPr>
                <w:rFonts w:hint="eastAsia"/>
                <w:sz w:val="18"/>
                <w:szCs w:val="18"/>
              </w:rPr>
              <w:t>３．営業譲渡により営業を承継</w:t>
            </w:r>
            <w:r w:rsidRPr="001173FF">
              <w:rPr>
                <w:rFonts w:hint="eastAsia"/>
                <w:sz w:val="18"/>
                <w:szCs w:val="18"/>
              </w:rPr>
              <w:t>し、</w:t>
            </w:r>
            <w:r>
              <w:rPr>
                <w:rFonts w:hint="eastAsia"/>
                <w:sz w:val="18"/>
                <w:szCs w:val="18"/>
              </w:rPr>
              <w:t>入札参加資格を承継</w:t>
            </w:r>
            <w:r w:rsidRPr="001173FF">
              <w:rPr>
                <w:rFonts w:hint="eastAsia"/>
                <w:sz w:val="18"/>
                <w:szCs w:val="18"/>
              </w:rPr>
              <w:t>するため。</w:t>
            </w:r>
          </w:p>
          <w:p w14:paraId="2FA8442E" w14:textId="77777777" w:rsidR="005137DC" w:rsidRPr="001173FF" w:rsidRDefault="005137DC" w:rsidP="004540A9">
            <w:pPr>
              <w:autoSpaceDE w:val="0"/>
              <w:autoSpaceDN w:val="0"/>
              <w:spacing w:line="240" w:lineRule="exact"/>
              <w:rPr>
                <w:rFonts w:hint="eastAsia"/>
                <w:sz w:val="18"/>
                <w:szCs w:val="18"/>
              </w:rPr>
            </w:pPr>
            <w:r>
              <w:rPr>
                <w:rFonts w:hint="eastAsia"/>
                <w:sz w:val="18"/>
                <w:szCs w:val="18"/>
              </w:rPr>
              <w:t>４．新設分割により設立された会社に入札参加資格を承継</w:t>
            </w:r>
            <w:r w:rsidRPr="001173FF">
              <w:rPr>
                <w:rFonts w:hint="eastAsia"/>
                <w:sz w:val="18"/>
                <w:szCs w:val="18"/>
              </w:rPr>
              <w:t>するため。</w:t>
            </w:r>
          </w:p>
          <w:p w14:paraId="654C5C85" w14:textId="77777777" w:rsidR="005137DC" w:rsidRPr="001173FF" w:rsidRDefault="005137DC" w:rsidP="004540A9">
            <w:pPr>
              <w:autoSpaceDE w:val="0"/>
              <w:autoSpaceDN w:val="0"/>
              <w:spacing w:line="240" w:lineRule="exact"/>
              <w:rPr>
                <w:rFonts w:hint="eastAsia"/>
                <w:sz w:val="18"/>
                <w:szCs w:val="18"/>
              </w:rPr>
            </w:pPr>
            <w:r>
              <w:rPr>
                <w:rFonts w:hint="eastAsia"/>
                <w:sz w:val="18"/>
                <w:szCs w:val="18"/>
              </w:rPr>
              <w:t>５．吸収合併により他の会社に入札参加資格を承継</w:t>
            </w:r>
            <w:r w:rsidRPr="001173FF">
              <w:rPr>
                <w:rFonts w:hint="eastAsia"/>
                <w:sz w:val="18"/>
                <w:szCs w:val="18"/>
              </w:rPr>
              <w:t>するため。</w:t>
            </w:r>
          </w:p>
          <w:p w14:paraId="3D8642EB" w14:textId="77777777" w:rsidR="005137DC" w:rsidRPr="001173FF" w:rsidRDefault="005137DC" w:rsidP="004540A9">
            <w:pPr>
              <w:autoSpaceDE w:val="0"/>
              <w:autoSpaceDN w:val="0"/>
              <w:spacing w:line="240" w:lineRule="exact"/>
              <w:ind w:left="180" w:hangingChars="100" w:hanging="180"/>
              <w:rPr>
                <w:rFonts w:hint="eastAsia"/>
                <w:sz w:val="18"/>
                <w:szCs w:val="18"/>
              </w:rPr>
            </w:pPr>
            <w:r w:rsidRPr="001173FF">
              <w:rPr>
                <w:rFonts w:hint="eastAsia"/>
                <w:sz w:val="18"/>
                <w:szCs w:val="18"/>
              </w:rPr>
              <w:t>６．</w:t>
            </w:r>
            <w:r>
              <w:rPr>
                <w:rFonts w:hint="eastAsia"/>
                <w:sz w:val="18"/>
                <w:szCs w:val="18"/>
              </w:rPr>
              <w:t>入札参加資格を有する個人が死亡し、２親等以内の相続人に資格を承継</w:t>
            </w:r>
            <w:r w:rsidRPr="001173FF">
              <w:rPr>
                <w:rFonts w:hint="eastAsia"/>
                <w:sz w:val="18"/>
                <w:szCs w:val="18"/>
              </w:rPr>
              <w:t>するため。</w:t>
            </w:r>
          </w:p>
          <w:p w14:paraId="62C1FAB9" w14:textId="77777777" w:rsidR="005137DC" w:rsidRPr="000018EE" w:rsidRDefault="005137DC" w:rsidP="004540A9">
            <w:pPr>
              <w:autoSpaceDE w:val="0"/>
              <w:autoSpaceDN w:val="0"/>
              <w:spacing w:line="240" w:lineRule="exact"/>
              <w:rPr>
                <w:rFonts w:hint="eastAsia"/>
                <w:sz w:val="20"/>
                <w:szCs w:val="20"/>
              </w:rPr>
            </w:pPr>
            <w:r w:rsidRPr="001173FF">
              <w:rPr>
                <w:rFonts w:hint="eastAsia"/>
                <w:sz w:val="18"/>
                <w:szCs w:val="18"/>
              </w:rPr>
              <w:t xml:space="preserve">７．その他（　　　　　　　　　　　　　　　　　　　　</w:t>
            </w:r>
            <w:r>
              <w:rPr>
                <w:rFonts w:hint="eastAsia"/>
                <w:sz w:val="18"/>
                <w:szCs w:val="18"/>
              </w:rPr>
              <w:t xml:space="preserve">　　　</w:t>
            </w:r>
            <w:r w:rsidRPr="001173FF">
              <w:rPr>
                <w:rFonts w:hint="eastAsia"/>
                <w:sz w:val="18"/>
                <w:szCs w:val="18"/>
              </w:rPr>
              <w:t xml:space="preserve">　　　　　）</w:t>
            </w:r>
          </w:p>
        </w:tc>
      </w:tr>
    </w:tbl>
    <w:p w14:paraId="3635CB37" w14:textId="77777777" w:rsidR="00B80201" w:rsidRPr="005137DC" w:rsidRDefault="00B80201"/>
    <w:sectPr w:rsidR="00B80201" w:rsidRPr="005137DC" w:rsidSect="005137D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DC"/>
    <w:rsid w:val="005137DC"/>
    <w:rsid w:val="00B8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637C10"/>
  <w15:chartTrackingRefBased/>
  <w15:docId w15:val="{A3D83D5F-475B-4380-BD92-16D75236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7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夕芽</dc:creator>
  <cp:keywords/>
  <dc:description/>
  <cp:lastModifiedBy>遠藤 夕芽</cp:lastModifiedBy>
  <cp:revision>1</cp:revision>
  <dcterms:created xsi:type="dcterms:W3CDTF">2023-10-19T03:34:00Z</dcterms:created>
  <dcterms:modified xsi:type="dcterms:W3CDTF">2023-10-19T03:35:00Z</dcterms:modified>
</cp:coreProperties>
</file>